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4114"/>
        <w:gridCol w:w="1699"/>
        <w:gridCol w:w="373"/>
        <w:gridCol w:w="196"/>
        <w:gridCol w:w="1417"/>
        <w:gridCol w:w="1418"/>
        <w:gridCol w:w="1557"/>
      </w:tblGrid>
      <w:tr w:rsidR="004A25E7" w:rsidTr="00060859">
        <w:trPr>
          <w:trHeight w:val="289"/>
        </w:trPr>
        <w:tc>
          <w:tcPr>
            <w:tcW w:w="4114" w:type="dxa"/>
            <w:shd w:val="clear" w:color="auto" w:fill="auto"/>
            <w:vAlign w:val="bottom"/>
          </w:tcPr>
          <w:p w:rsidR="004A25E7" w:rsidRDefault="004A25E7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:rsidR="004A25E7" w:rsidRDefault="004A25E7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73" w:type="dxa"/>
            <w:shd w:val="clear" w:color="auto" w:fill="auto"/>
            <w:vAlign w:val="bottom"/>
          </w:tcPr>
          <w:p w:rsidR="004A25E7" w:rsidRDefault="004A25E7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588" w:type="dxa"/>
            <w:gridSpan w:val="4"/>
            <w:shd w:val="clear" w:color="auto" w:fill="auto"/>
            <w:vAlign w:val="bottom"/>
          </w:tcPr>
          <w:p w:rsidR="004A25E7" w:rsidRDefault="004A25E7" w:rsidP="00060859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Приложение 6</w:t>
            </w:r>
          </w:p>
        </w:tc>
      </w:tr>
      <w:tr w:rsidR="004A25E7" w:rsidTr="00060859">
        <w:trPr>
          <w:trHeight w:val="289"/>
        </w:trPr>
        <w:tc>
          <w:tcPr>
            <w:tcW w:w="4114" w:type="dxa"/>
            <w:shd w:val="clear" w:color="auto" w:fill="auto"/>
            <w:vAlign w:val="bottom"/>
          </w:tcPr>
          <w:p w:rsidR="004A25E7" w:rsidRDefault="004A25E7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:rsidR="004A25E7" w:rsidRDefault="004A25E7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73" w:type="dxa"/>
            <w:shd w:val="clear" w:color="auto" w:fill="auto"/>
            <w:vAlign w:val="bottom"/>
          </w:tcPr>
          <w:p w:rsidR="004A25E7" w:rsidRDefault="004A25E7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588" w:type="dxa"/>
            <w:gridSpan w:val="4"/>
            <w:shd w:val="clear" w:color="auto" w:fill="auto"/>
            <w:vAlign w:val="bottom"/>
          </w:tcPr>
          <w:p w:rsidR="004A25E7" w:rsidRDefault="004A25E7" w:rsidP="00060859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к решению Совета депутатов</w:t>
            </w:r>
          </w:p>
        </w:tc>
      </w:tr>
      <w:tr w:rsidR="004A25E7" w:rsidTr="00060859">
        <w:trPr>
          <w:trHeight w:val="315"/>
        </w:trPr>
        <w:tc>
          <w:tcPr>
            <w:tcW w:w="4114" w:type="dxa"/>
            <w:shd w:val="clear" w:color="auto" w:fill="auto"/>
            <w:vAlign w:val="bottom"/>
          </w:tcPr>
          <w:p w:rsidR="004A25E7" w:rsidRDefault="004A25E7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:rsidR="004A25E7" w:rsidRDefault="004A25E7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73" w:type="dxa"/>
            <w:shd w:val="clear" w:color="auto" w:fill="auto"/>
            <w:vAlign w:val="bottom"/>
          </w:tcPr>
          <w:p w:rsidR="004A25E7" w:rsidRDefault="004A25E7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588" w:type="dxa"/>
            <w:gridSpan w:val="4"/>
            <w:shd w:val="clear" w:color="auto" w:fill="auto"/>
            <w:vAlign w:val="bottom"/>
          </w:tcPr>
          <w:p w:rsidR="004A25E7" w:rsidRDefault="004A25E7" w:rsidP="00060859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Ардатовского муниципального округа</w:t>
            </w:r>
          </w:p>
        </w:tc>
      </w:tr>
      <w:tr w:rsidR="004A25E7" w:rsidTr="00060859">
        <w:trPr>
          <w:trHeight w:val="315"/>
        </w:trPr>
        <w:tc>
          <w:tcPr>
            <w:tcW w:w="4114" w:type="dxa"/>
            <w:shd w:val="clear" w:color="auto" w:fill="auto"/>
            <w:vAlign w:val="bottom"/>
          </w:tcPr>
          <w:p w:rsidR="004A25E7" w:rsidRDefault="004A25E7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:rsidR="004A25E7" w:rsidRDefault="004A25E7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73" w:type="dxa"/>
            <w:shd w:val="clear" w:color="auto" w:fill="auto"/>
            <w:vAlign w:val="bottom"/>
          </w:tcPr>
          <w:p w:rsidR="004A25E7" w:rsidRDefault="004A25E7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588" w:type="dxa"/>
            <w:gridSpan w:val="4"/>
            <w:shd w:val="clear" w:color="auto" w:fill="auto"/>
            <w:vAlign w:val="bottom"/>
          </w:tcPr>
          <w:p w:rsidR="004A25E7" w:rsidRDefault="004A25E7" w:rsidP="00060859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4A25E7" w:rsidTr="00060859">
        <w:trPr>
          <w:trHeight w:val="315"/>
        </w:trPr>
        <w:tc>
          <w:tcPr>
            <w:tcW w:w="4114" w:type="dxa"/>
            <w:shd w:val="clear" w:color="auto" w:fill="auto"/>
            <w:vAlign w:val="bottom"/>
          </w:tcPr>
          <w:p w:rsidR="004A25E7" w:rsidRDefault="004A25E7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:rsidR="004A25E7" w:rsidRDefault="004A25E7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73" w:type="dxa"/>
            <w:shd w:val="clear" w:color="auto" w:fill="auto"/>
            <w:vAlign w:val="bottom"/>
          </w:tcPr>
          <w:p w:rsidR="004A25E7" w:rsidRDefault="004A25E7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588" w:type="dxa"/>
            <w:gridSpan w:val="4"/>
            <w:shd w:val="clear" w:color="auto" w:fill="auto"/>
            <w:vAlign w:val="bottom"/>
          </w:tcPr>
          <w:p w:rsidR="004A25E7" w:rsidRDefault="004A25E7" w:rsidP="00060859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от 25 декабря 2024 года № 150</w:t>
            </w:r>
          </w:p>
        </w:tc>
      </w:tr>
      <w:tr w:rsidR="004A25E7" w:rsidTr="00060859">
        <w:trPr>
          <w:trHeight w:val="422"/>
        </w:trPr>
        <w:tc>
          <w:tcPr>
            <w:tcW w:w="10774" w:type="dxa"/>
            <w:gridSpan w:val="7"/>
            <w:shd w:val="clear" w:color="auto" w:fill="auto"/>
            <w:vAlign w:val="center"/>
          </w:tcPr>
          <w:p w:rsidR="004A25E7" w:rsidRDefault="004A25E7" w:rsidP="00060859">
            <w:pPr>
              <w:pStyle w:val="ConsNormal"/>
              <w:ind w:firstLine="0"/>
              <w:rPr>
                <w:rFonts w:ascii="Times New Roman" w:hAnsi="Times New Roman" w:cs="Times New Roman"/>
                <w:color w:val="0000FF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FF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(в редакции решения Совета депутатов от 30.12.2025 №177)</w:t>
            </w:r>
          </w:p>
        </w:tc>
      </w:tr>
      <w:tr w:rsidR="004A25E7" w:rsidTr="00060859">
        <w:trPr>
          <w:trHeight w:val="68"/>
        </w:trPr>
        <w:tc>
          <w:tcPr>
            <w:tcW w:w="10774" w:type="dxa"/>
            <w:gridSpan w:val="7"/>
            <w:shd w:val="clear" w:color="auto" w:fill="auto"/>
            <w:vAlign w:val="center"/>
          </w:tcPr>
          <w:p w:rsidR="004A25E7" w:rsidRDefault="004A25E7" w:rsidP="00060859">
            <w:pPr>
              <w:spacing w:after="0"/>
              <w:rPr>
                <w:bCs/>
                <w:kern w:val="0"/>
              </w:rPr>
            </w:pPr>
          </w:p>
        </w:tc>
      </w:tr>
      <w:tr w:rsidR="004A25E7" w:rsidTr="00060859">
        <w:trPr>
          <w:trHeight w:val="384"/>
        </w:trPr>
        <w:tc>
          <w:tcPr>
            <w:tcW w:w="10774" w:type="dxa"/>
            <w:gridSpan w:val="7"/>
            <w:shd w:val="clear" w:color="auto" w:fill="auto"/>
            <w:vAlign w:val="center"/>
          </w:tcPr>
          <w:p w:rsidR="004A25E7" w:rsidRDefault="004A25E7" w:rsidP="00060859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Распределение бюджетных ассигнований по целевым статьям (муниципальным программам, и непрограммным направлениям деятельности), группам видов расходов классификации расходов бюджета на 2025 год и на плановый период 2026 и 2027 годов</w:t>
            </w:r>
          </w:p>
          <w:p w:rsidR="004A25E7" w:rsidRDefault="004A25E7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 xml:space="preserve">                                                                                                                                                   тыс. рублей</w:t>
            </w:r>
          </w:p>
        </w:tc>
      </w:tr>
      <w:tr w:rsidR="004A25E7" w:rsidTr="00060859">
        <w:trPr>
          <w:trHeight w:val="274"/>
        </w:trPr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25E7" w:rsidRDefault="004A25E7" w:rsidP="00060859">
            <w:pPr>
              <w:suppressAutoHyphens w:val="0"/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Наименование</w:t>
            </w:r>
          </w:p>
        </w:tc>
        <w:tc>
          <w:tcPr>
            <w:tcW w:w="16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25E7" w:rsidRDefault="004A25E7" w:rsidP="00060859">
            <w:pPr>
              <w:suppressAutoHyphens w:val="0"/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ЦСР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25E7" w:rsidRDefault="004A25E7" w:rsidP="00060859">
            <w:pPr>
              <w:suppressAutoHyphens w:val="0"/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ВР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25E7" w:rsidRDefault="004A25E7" w:rsidP="00060859">
            <w:pPr>
              <w:suppressAutoHyphens w:val="0"/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2025 г.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25E7" w:rsidRDefault="004A25E7" w:rsidP="00060859">
            <w:pPr>
              <w:suppressAutoHyphens w:val="0"/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2026 г.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25E7" w:rsidRDefault="004A25E7" w:rsidP="00060859">
            <w:pPr>
              <w:suppressAutoHyphens w:val="0"/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2027 г.</w:t>
            </w:r>
          </w:p>
        </w:tc>
      </w:tr>
      <w:tr w:rsidR="004A25E7" w:rsidTr="00060859">
        <w:trPr>
          <w:trHeight w:val="480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4E1D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2 212 413,97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>
              <w:rPr>
                <w:bCs/>
                <w:kern w:val="0"/>
                <w:sz w:val="22"/>
                <w:szCs w:val="22"/>
              </w:rPr>
              <w:t>1 467 272,17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>
              <w:rPr>
                <w:bCs/>
                <w:kern w:val="0"/>
                <w:sz w:val="22"/>
                <w:szCs w:val="22"/>
              </w:rPr>
              <w:t>1 342 493,14</w:t>
            </w:r>
          </w:p>
        </w:tc>
      </w:tr>
      <w:tr w:rsidR="004A25E7" w:rsidTr="00060859">
        <w:trPr>
          <w:trHeight w:val="31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Муниципальная программа "Развитие образования Ардатовского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01.0.00.00000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594 929,82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590 129,07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589 561,77</w:t>
            </w:r>
          </w:p>
        </w:tc>
      </w:tr>
      <w:tr w:rsidR="004A25E7" w:rsidTr="00060859">
        <w:trPr>
          <w:trHeight w:val="401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01.1.00.00000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166 463,07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163 974,12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163 974,12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Оказание муниципальной услуги по предоставлению общедоступного и бесплатного дошкольного образования по образовательным программам дошкольного образования в соответствии с федеральным государственным стандартом, присмотр и уход за детьми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01.1.01.00000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144 617,22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144 617,22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144 617,22</w:t>
            </w:r>
          </w:p>
        </w:tc>
      </w:tr>
      <w:tr w:rsidR="004A25E7" w:rsidTr="00060859">
        <w:trPr>
          <w:trHeight w:val="537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обеспечение деятельности муниципальных дошкольных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01.1.01.01590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51 020,72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51 020,72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51 020,72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01.1.01.01590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51 020,72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51 020,72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51 020,72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01.1.01.73070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93 596,50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93 596,50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93 596,50</w:t>
            </w:r>
          </w:p>
        </w:tc>
      </w:tr>
      <w:tr w:rsidR="004A25E7" w:rsidTr="00060859">
        <w:trPr>
          <w:trHeight w:val="819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01.1.01.73070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93 596,50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93 596,50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93 596,50</w:t>
            </w:r>
          </w:p>
        </w:tc>
      </w:tr>
      <w:tr w:rsidR="004A25E7" w:rsidTr="00060859">
        <w:trPr>
          <w:trHeight w:val="689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Мероприятия по ремонту дошкольных образовательных организаций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01.1.02.00000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6 334,69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5 404,53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5 404,53</w:t>
            </w:r>
          </w:p>
        </w:tc>
      </w:tr>
      <w:tr w:rsidR="004A25E7" w:rsidTr="00060859">
        <w:trPr>
          <w:trHeight w:val="533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обеспечение деятельности муниципальных дошкольных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01.1.02.01590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1 256,05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220,00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220,00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01.1.02.01590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1 256,05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220,00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220,00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lastRenderedPageBreak/>
              <w:t>Расходы на капитальный ремонт образовательных организаций Нижегородской области, реализующих общеобразовательные программы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01.1.02.S2180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5 078,64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5 184,53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5 184,53</w:t>
            </w:r>
          </w:p>
        </w:tc>
      </w:tr>
      <w:tr w:rsidR="004A25E7" w:rsidTr="00060859">
        <w:trPr>
          <w:trHeight w:val="751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01.1.02.S2180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5 078,64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5 184,53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5 184,53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Исполнение отдельных переданных государственных полномочий в области образования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01.1.03.00000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4 420,80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4 357,80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4 357,80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Осуществление выплаты и компенсация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01.1.03.73110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4 050,20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4 050,20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4 050,20</w:t>
            </w:r>
          </w:p>
        </w:tc>
      </w:tr>
      <w:tr w:rsidR="004A25E7" w:rsidTr="00060859">
        <w:trPr>
          <w:trHeight w:val="689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01.1.03.73110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59,90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59,90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59,90</w:t>
            </w:r>
          </w:p>
        </w:tc>
      </w:tr>
      <w:tr w:rsidR="004A25E7" w:rsidTr="00060859">
        <w:trPr>
          <w:trHeight w:val="487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01.1.03.73110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3 990,30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3 990,30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3 990,30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Присмотр и уход за детьми инвалидами, детьми сиротами и детьми, оставшимися без попечения родителей, а также за детьми с туберкулезной интоксикацией, обучающимся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01.1.03.73170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370,60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307,60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307,60</w:t>
            </w:r>
          </w:p>
        </w:tc>
      </w:tr>
      <w:tr w:rsidR="004A25E7" w:rsidTr="00060859">
        <w:trPr>
          <w:trHeight w:val="952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01.1.03.73170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370,60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307,60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307,60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Сохранение и развитие материально-технической базы дошкольных образовательных организаций и прилегающих территорий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01.1.04.00000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395,80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65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обеспечение деятельности муниципальных дошкольных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01.1.04.01590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395,80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01.1.04.01590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395,80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414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 xml:space="preserve">Финансовое обеспечение мероприятий по организации питания в муниципальных дошкольных образовательных организациях на </w:t>
            </w:r>
            <w:r w:rsidRPr="00524E1D">
              <w:rPr>
                <w:color w:val="000000"/>
                <w:sz w:val="22"/>
                <w:szCs w:val="22"/>
              </w:rPr>
              <w:lastRenderedPageBreak/>
              <w:t>территории Ардатовского муниципального округа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lastRenderedPageBreak/>
              <w:t>01.1.05.00000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10 694,57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9 594,57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9 594,57</w:t>
            </w:r>
          </w:p>
        </w:tc>
      </w:tr>
      <w:tr w:rsidR="004A25E7" w:rsidTr="00060859">
        <w:trPr>
          <w:trHeight w:val="483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lastRenderedPageBreak/>
              <w:t>Расходы на обеспечение деятельности муниципальных дошкольных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01.1.05.01590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10 694,57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9 594,57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9 594,57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01.1.05.01590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10 694,57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9 594,57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9 594,57</w:t>
            </w:r>
          </w:p>
        </w:tc>
      </w:tr>
      <w:tr w:rsidR="004A25E7" w:rsidTr="00060859">
        <w:trPr>
          <w:trHeight w:val="34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Подпрограмма "Развитие общего образования"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01.2.00.00000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342 456,82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342 471,02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341 981,72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Оказание муниципальной услуги по предоставлению общедоступного и бесплатного начального общего, основного общего, среднего общего образования по образовательным программам в соответствии с федеральными государственными общеобразовательными стандартами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01.2.01.00000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274 951,76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274 986,19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274 986,19</w:t>
            </w:r>
          </w:p>
        </w:tc>
      </w:tr>
      <w:tr w:rsidR="004A25E7" w:rsidTr="00060859">
        <w:trPr>
          <w:trHeight w:val="637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01.2.01.02590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43 172,46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43 206,89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43 206,89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01.2.01.02590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43 172,46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43 206,89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43 206,89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01.2.01.73070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231 779,30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231 779,30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231 779,30</w:t>
            </w:r>
          </w:p>
        </w:tc>
      </w:tr>
      <w:tr w:rsidR="004A25E7" w:rsidTr="00060859">
        <w:trPr>
          <w:trHeight w:val="63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01.2.01.73070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231 779,30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231 779,30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231 779,30</w:t>
            </w:r>
          </w:p>
        </w:tc>
      </w:tr>
      <w:tr w:rsidR="004A25E7" w:rsidTr="00060859">
        <w:trPr>
          <w:trHeight w:val="716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Оплата труда поваров и кухонных работников общеобразовательных организаций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01.2.02.00000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13 024,17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13 615,32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13 467,67</w:t>
            </w:r>
          </w:p>
        </w:tc>
      </w:tr>
      <w:tr w:rsidR="004A25E7" w:rsidTr="00060859">
        <w:trPr>
          <w:trHeight w:val="74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01.2.02.02590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9 570,43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10 430,43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10 430,43</w:t>
            </w:r>
          </w:p>
        </w:tc>
      </w:tr>
      <w:tr w:rsidR="004A25E7" w:rsidTr="00060859">
        <w:trPr>
          <w:trHeight w:val="84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01.2.02.02590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9 570,43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10 430,43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10 430,43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01.2.02.S2490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3 453,74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3 184,90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3 037,24</w:t>
            </w:r>
          </w:p>
        </w:tc>
      </w:tr>
      <w:tr w:rsidR="004A25E7" w:rsidTr="00060859">
        <w:trPr>
          <w:trHeight w:val="556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 xml:space="preserve">Предоставление субсидий бюджетным, автономным учреждениям и иным </w:t>
            </w:r>
            <w:r w:rsidRPr="00524E1D">
              <w:rPr>
                <w:color w:val="000000"/>
                <w:sz w:val="22"/>
                <w:szCs w:val="22"/>
              </w:rPr>
              <w:lastRenderedPageBreak/>
              <w:t>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lastRenderedPageBreak/>
              <w:t>01.2.02.S2490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3 453,74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3 184,90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3 037,24</w:t>
            </w:r>
          </w:p>
        </w:tc>
      </w:tr>
      <w:tr w:rsidR="004A25E7" w:rsidTr="00060859">
        <w:trPr>
          <w:trHeight w:val="517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lastRenderedPageBreak/>
              <w:t>Мероприятия по ремонту общеобразовательных организаций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01.2.03.00000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6 696,60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8 408,16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8 408,16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01.2.03.02590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1 266,99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325,00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325,00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01.2.03.02590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1 266,99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325,00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325,00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01.2.03.S2180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5 429,62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8 083,16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8 083,16</w:t>
            </w:r>
          </w:p>
        </w:tc>
      </w:tr>
      <w:tr w:rsidR="004A25E7" w:rsidTr="00060859">
        <w:trPr>
          <w:trHeight w:val="52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01.2.03.S2180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5 429,62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8 083,16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8 083,16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Исполнение отдельных переданных государственных полномочий в области образования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01.2.04.00000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1 100,00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1 100,00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Организация финансового обеспечения выплаты компенсации педагогическим работникам за работу по подготовке и проведению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01.2.04.73140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1 100,00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1 100,00</w:t>
            </w:r>
          </w:p>
        </w:tc>
      </w:tr>
      <w:tr w:rsidR="004A25E7" w:rsidTr="00060859">
        <w:trPr>
          <w:trHeight w:val="77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01.2.04.73140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1 100,00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1 100,00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Сохранение и развитие материально- технической базы общеобразовательных организаций и прилегающих территорий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01.2.05.00000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817,46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659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01.2.05.02590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817,46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01.2.05.02590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817,46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01.2.06.00000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9 343,15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9 771,02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9 389,16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01.2.06.L3040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9 343,15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9 771,02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9 389,16</w:t>
            </w:r>
          </w:p>
        </w:tc>
      </w:tr>
      <w:tr w:rsidR="004A25E7" w:rsidTr="00060859">
        <w:trPr>
          <w:trHeight w:val="697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01.2.06.L3040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9 343,15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9 771,02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9 389,16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Предоставление обучающимся бесплатного горячего питания в целях поддержки граждан Российской Федерации, призванных на военную службу по мобилизации, либо заключивших контракт о добровольном содействии в выполнении задач, возложенных на Вооруженные Силы Российской Федерации, и членов их семей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01.2.07.00000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1 452,78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861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Организация горячего питания детей в муниципальных общеобразовательных учреждениях, расположенных на территории Ардатовского муниципального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01.2.07.02140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1 452,78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864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01.2.07.02140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1 452,78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01.2.10.00000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8 298,80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8 298,80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8 298,80</w:t>
            </w:r>
          </w:p>
        </w:tc>
      </w:tr>
      <w:tr w:rsidR="004A25E7" w:rsidTr="00060859">
        <w:trPr>
          <w:trHeight w:val="127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01.2.10.S2250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8 298,80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8 298,80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8 298,80</w:t>
            </w:r>
          </w:p>
        </w:tc>
      </w:tr>
      <w:tr w:rsidR="004A25E7" w:rsidTr="00060859">
        <w:trPr>
          <w:trHeight w:val="1107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01.2.10.S2250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8 298,80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8 298,80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8 298,80</w:t>
            </w:r>
          </w:p>
        </w:tc>
      </w:tr>
      <w:tr w:rsidR="004A25E7" w:rsidTr="00060859">
        <w:trPr>
          <w:trHeight w:val="58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Организация выплаты стипендий обучающимся образовательных организаций Ардатовского муниципального округа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01.2.11.00000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180,40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224,80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224,80</w:t>
            </w:r>
          </w:p>
        </w:tc>
      </w:tr>
      <w:tr w:rsidR="004A25E7" w:rsidTr="00060859">
        <w:trPr>
          <w:trHeight w:val="204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реализацию мероприятий по организации выплат стипендий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01.2.11.02130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180,40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224,80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224,80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01.2.11.02130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180,40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224,80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224,80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 xml:space="preserve">Организация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</w:t>
            </w:r>
            <w:r w:rsidRPr="00524E1D">
              <w:rPr>
                <w:color w:val="000000"/>
                <w:sz w:val="22"/>
                <w:szCs w:val="22"/>
              </w:rPr>
              <w:lastRenderedPageBreak/>
              <w:t>организации питания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lastRenderedPageBreak/>
              <w:t>01.2.12.00000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1 132,97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1 345,10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1 345,10</w:t>
            </w:r>
          </w:p>
        </w:tc>
      </w:tr>
      <w:tr w:rsidR="004A25E7" w:rsidTr="00060859">
        <w:trPr>
          <w:trHeight w:val="2206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lastRenderedPageBreak/>
              <w:t>Реализация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01.2.12.S2480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1 132,97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1 345,10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1 345,10</w:t>
            </w:r>
          </w:p>
        </w:tc>
      </w:tr>
      <w:tr w:rsidR="004A25E7" w:rsidTr="00060859">
        <w:trPr>
          <w:trHeight w:val="719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01.2.12.S2480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1 132,97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1 345,10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1 345,10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01.2.14.00000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1 555,98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539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01.2.14.74590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1 555,98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6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01.2.14.74590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1 555,98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4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Реализация образовательных программ в рамках сетевого взаимодействия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01.2.15.00000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прохождение профессионального обучения учащимися муниципальных образовательных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01.2.15.02150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01.2.15.02150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Оплата труда ассистента (помощника) по оказанию технической помощи инвалидам и лицам с ограниченными возможностями здоровья (ОВЗ)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01.2.16.00000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34,42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549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Оплата труда ассистента (помощника) в образовательных учреждениях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01.2.16.02160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34,42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01.2.16.02160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34,42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497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Федеральный проект "Педагоги и наставники"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01.2.Ю6.00000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23 833,31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24 721,64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24 761,85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 xml:space="preserve">Ежемесячное денежное вознаграждение советникам директоров по воспитанию и взаимодействию с детскими общественными объединениями </w:t>
            </w:r>
            <w:r w:rsidRPr="00524E1D">
              <w:rPr>
                <w:color w:val="000000"/>
                <w:sz w:val="22"/>
                <w:szCs w:val="22"/>
              </w:rPr>
              <w:lastRenderedPageBreak/>
              <w:t>муниципальных общеобразовательных организаций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lastRenderedPageBreak/>
              <w:t>01.2.Ю6.50500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781,20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781,20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781,20</w:t>
            </w:r>
          </w:p>
        </w:tc>
      </w:tr>
      <w:tr w:rsidR="004A25E7" w:rsidTr="00060859">
        <w:trPr>
          <w:trHeight w:val="414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01.2.Ю6.50500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781,20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781,20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781,20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общественных организациях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01.2.Ю6.51790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2 189,85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2 223,08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2 263,29</w:t>
            </w:r>
          </w:p>
        </w:tc>
      </w:tr>
      <w:tr w:rsidR="004A25E7" w:rsidTr="00060859">
        <w:trPr>
          <w:trHeight w:val="45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01.2.Ю6.51790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2 189,85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2 223,08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2 263,29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Организация финансового обеспечения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01.2.Ю6.53030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20 862,26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21 717,36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21 717,36</w:t>
            </w:r>
          </w:p>
        </w:tc>
      </w:tr>
      <w:tr w:rsidR="004A25E7" w:rsidTr="00060859">
        <w:trPr>
          <w:trHeight w:val="893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01.2.Ю6.53030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20 862,26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21 717,36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21 717,36</w:t>
            </w:r>
          </w:p>
        </w:tc>
      </w:tr>
      <w:tr w:rsidR="004A25E7" w:rsidTr="00060859">
        <w:trPr>
          <w:trHeight w:val="569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01.3.00.00000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26 532,35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25 912,50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25 912,50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Оказание муниципальной услуги по предоставлению дополнительного образования детям по дополнительным общеобразовательным программам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01.3.01.00000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16 995,90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15 308,91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15 292,50</w:t>
            </w:r>
          </w:p>
        </w:tc>
      </w:tr>
      <w:tr w:rsidR="004A25E7" w:rsidTr="00060859">
        <w:trPr>
          <w:trHeight w:val="371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01.3.01.03590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16 794,30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15 308,91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15 292,50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01.3.01.03590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16 794,30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15 308,91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15 292,50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выплату заработной платы (с начислениями на неё) работникам муниципальных учреждений и органов местного самоуправления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01.3.01.S4090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201,60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669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01.3.01.S4090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201,60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751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lastRenderedPageBreak/>
              <w:t>Текущий ремонт муниципальных учреждений дополнительного образования детей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01.3.02.00000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122,00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01.3.02.03590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122,00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01.3.02.03590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122,00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4A25E7" w:rsidTr="00060859">
        <w:trPr>
          <w:trHeight w:val="73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Развитие материально-технической базы учреждений дополнительного образования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01.3.03.00000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34,90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813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01.3.03.03590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34,90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728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01.3.03.03590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34,90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01.3.04.00000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8 938,19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10 423,59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10 439,99</w:t>
            </w:r>
          </w:p>
        </w:tc>
      </w:tr>
      <w:tr w:rsidR="004A25E7" w:rsidTr="00060859">
        <w:trPr>
          <w:trHeight w:val="751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01.3.04.03590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8 938,19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10 423,59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10 439,99</w:t>
            </w:r>
          </w:p>
        </w:tc>
      </w:tr>
      <w:tr w:rsidR="004A25E7" w:rsidTr="00060859">
        <w:trPr>
          <w:trHeight w:val="31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01.3.04.03590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8 938,19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10 423,59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10 439,99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Участие обучающихся в соревнованиях разного уровня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01.3.05.00000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196,62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Организация и проведение физкультурно-спортивных мероприятий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01.3.05.02611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196,62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4A25E7" w:rsidTr="00060859">
        <w:trPr>
          <w:trHeight w:val="593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01.3.05.02611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196,62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4A25E7" w:rsidTr="00060859">
        <w:trPr>
          <w:trHeight w:val="831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Организация муниципальных конкурсов, творческих проектов, праздников для обучающихся образовательных организаций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01.3.06.00000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244,74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за счет средств фонда поддержки территорий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01.3.06.22000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244,74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01.3.06.22000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244,74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Подпрограмма "Школьный автобус"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01.4.00.00000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14 176,73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13 486,30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13 486,30</w:t>
            </w:r>
          </w:p>
        </w:tc>
      </w:tr>
      <w:tr w:rsidR="004A25E7" w:rsidTr="00060859">
        <w:trPr>
          <w:trHeight w:val="31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Организация подвоза учащихся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01.4.01.00000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14 176,73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13 486,30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13 486,30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lastRenderedPageBreak/>
              <w:t>Расходы на реализацию мероприятий по организации подвоза учащихся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01.4.01.02110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14 176,73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13 486,30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13 486,30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01.4.01.02110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14 176,73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13 486,30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13 486,30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Подпрограмма "Пожарная безопасность муниципальных образовательных организаций 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01.5.00.00000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5 556,62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4 810,06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4 810,06</w:t>
            </w:r>
          </w:p>
        </w:tc>
      </w:tr>
      <w:tr w:rsidR="004A25E7" w:rsidTr="00060859">
        <w:trPr>
          <w:trHeight w:val="639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Мероприятия противопожарной безопасности в образовательных организациях дошкольного образования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01.5.01.00000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1 642,97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1 517,32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1 517,32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01.5.01.02120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1 642,97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1 517,32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1 517,32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01.5.01.02120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1 642,97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1 517,32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1 517,32</w:t>
            </w:r>
          </w:p>
        </w:tc>
      </w:tr>
      <w:tr w:rsidR="004A25E7" w:rsidTr="00060859">
        <w:trPr>
          <w:trHeight w:val="671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Мероприятия противопожарной безопасности в общеобразовательных организациях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01.5.02.00000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3 367,49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2 861,16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2 861,16</w:t>
            </w:r>
          </w:p>
        </w:tc>
      </w:tr>
      <w:tr w:rsidR="004A25E7" w:rsidTr="00060859">
        <w:trPr>
          <w:trHeight w:val="591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01.5.02.02120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3 367,49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2 861,16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2 861,16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01.5.02.02120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3 367,49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2 861,16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2 861,16</w:t>
            </w:r>
          </w:p>
        </w:tc>
      </w:tr>
      <w:tr w:rsidR="004A25E7" w:rsidTr="00060859">
        <w:trPr>
          <w:trHeight w:val="811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Мероприятия противопожарной безопасности в образовательных организациях дополнительного образования детей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01.5.03.00000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349,95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282,17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282,17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01.5.03.02120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349,95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282,17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282,17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01.5.03.02120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349,95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282,17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282,17</w:t>
            </w:r>
          </w:p>
        </w:tc>
      </w:tr>
      <w:tr w:rsidR="004A25E7" w:rsidTr="00060859">
        <w:trPr>
          <w:trHeight w:val="587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Мероприятия противопожарной безопасности в МБОУ ДО ДООЦ "Озерный"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01.5.04.00000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196,22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149,41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149,41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01.5.04.02120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196,22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149,41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149,41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01.5.04.02120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196,22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149,41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149,41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Подпрограмма "Развитие системы отдыха и оздоровления детей и молодежи 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01.6.00.00000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9 963,15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10 374,33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10 374,33</w:t>
            </w:r>
          </w:p>
        </w:tc>
      </w:tr>
      <w:tr w:rsidR="004A25E7" w:rsidTr="00060859">
        <w:trPr>
          <w:trHeight w:val="78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Оказание муниципальной услуги по предоставлению дополнительного образования детям по дополнительным общеобразовательным программам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01.6.01.00000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3 234,22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3 234,22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3 234,22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обеспечение деятельности оздоровительных муниципальных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01.6.01.04590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3 234,22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3 234,22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3 234,22</w:t>
            </w:r>
          </w:p>
        </w:tc>
      </w:tr>
      <w:tr w:rsidR="004A25E7" w:rsidTr="00060859">
        <w:trPr>
          <w:trHeight w:val="691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01.6.01.04590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3 234,22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3 234,22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3 234,22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Организация отдыха и оздоровления детей в каникулярный период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01.6.02.00000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1 820,10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Мероприятия в области отдыха и оздоровления детей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01.6.02.02200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1 820,10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01.6.02.02200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1 820,10</w:t>
            </w:r>
          </w:p>
        </w:tc>
      </w:tr>
      <w:tr w:rsidR="004A25E7" w:rsidTr="00060859">
        <w:trPr>
          <w:trHeight w:val="862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Сохранение и развитие материально-технической базы МБОУ ДО "Детский оздоровительно-образовательный центр "Озерный"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01.6.03.00000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610,55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435,00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435,00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обеспечение деятельности оздоровительных муниципальных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01.6.03.04590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610,55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435,00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435,00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01.6.03.04590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610,55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435,00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435,00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Подготовительные мероприятия по организации летней оздоровительной кампании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01.6.04.00000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15,00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Мероприятия в области отдыха и оздоровления детей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01.6.04.02200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15,00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01.6.04.02200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15,00</w:t>
            </w:r>
          </w:p>
        </w:tc>
      </w:tr>
      <w:tr w:rsidR="004A25E7" w:rsidTr="00060859">
        <w:trPr>
          <w:trHeight w:val="968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Приобретение путевок и возмещение части расходов по приобретению путевок в загородные детские оздоровительно-образовательные центры (лагеря)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01.6.05.00000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4 283,29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4 233,21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4 233,21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lastRenderedPageBreak/>
              <w:t>Мероприятия в области отдыха и оздоровления детей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01.6.05.02200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4 283,29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4 233,21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4 233,21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01.6.05.02200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4 048,38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3 933,21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3 933,21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01.6.05.02200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234,91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4A25E7" w:rsidTr="00060859">
        <w:trPr>
          <w:trHeight w:val="127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Исполнение отдельных переданных государственных полномочий по организации отдыха и оздоровления детей и подростков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01.6.06.00000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636,80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636,80</w:t>
            </w:r>
          </w:p>
        </w:tc>
      </w:tr>
      <w:tr w:rsidR="004A25E7" w:rsidTr="00060859">
        <w:trPr>
          <w:trHeight w:val="131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Осуществление компенсации части расходов по приобретению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01.6.06.73320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636,80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636,80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01.6.06.73320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636,80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636,80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01.7.00.00000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29 781,07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29 022,76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29 022,76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01.7.01.00000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9 619,76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8 824,49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8 824,49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01.7.01.00190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6 946,38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6 236,59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6 236,59</w:t>
            </w:r>
          </w:p>
        </w:tc>
      </w:tr>
      <w:tr w:rsidR="004A25E7" w:rsidTr="00060859">
        <w:trPr>
          <w:trHeight w:val="1411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01.7.01.00190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6 738,92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6 026,17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6 026,17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01.7.01.00190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207,46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210,42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210,42</w:t>
            </w:r>
          </w:p>
        </w:tc>
      </w:tr>
      <w:tr w:rsidR="004A25E7" w:rsidTr="00060859">
        <w:trPr>
          <w:trHeight w:val="2667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осуществление полномочий по организационно-техническому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01.7.01.73010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1 182,70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1 182,70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1 182,70</w:t>
            </w:r>
          </w:p>
        </w:tc>
      </w:tr>
      <w:tr w:rsidR="004A25E7" w:rsidTr="00060859">
        <w:trPr>
          <w:trHeight w:val="1557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01.7.01.73010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714,63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682,50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682,50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01.7.01.73010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468,07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500,20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500,20</w:t>
            </w:r>
          </w:p>
        </w:tc>
      </w:tr>
      <w:tr w:rsidR="004A25E7" w:rsidTr="00060859">
        <w:trPr>
          <w:trHeight w:val="127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01.7.01.73950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1 490,68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1 405,20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1 405,20</w:t>
            </w:r>
          </w:p>
        </w:tc>
      </w:tr>
      <w:tr w:rsidR="004A25E7" w:rsidTr="00060859">
        <w:trPr>
          <w:trHeight w:val="121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01.7.01.73950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1 415,79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1 365,10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1 365,10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01.7.01.73950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74,89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40,10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40,10</w:t>
            </w:r>
          </w:p>
        </w:tc>
      </w:tr>
      <w:tr w:rsidR="004A25E7" w:rsidTr="00060859">
        <w:trPr>
          <w:trHeight w:val="978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Содержание учебно-методических кабинетов, центральных бухгалтерий, групп хозяйственного обслуживания муниципальных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01.7.02.00000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20 161,31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20 198,27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20 198,27</w:t>
            </w:r>
          </w:p>
        </w:tc>
      </w:tr>
      <w:tr w:rsidR="004A25E7" w:rsidTr="00060859">
        <w:trPr>
          <w:trHeight w:val="1317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обеспечение деятельности учебно-методических кабинетов, центральных бухгалтерий, групп хозяйственного обслуживания муниципальных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01.7.02.05590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20 161,31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20 198,27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20 198,27</w:t>
            </w:r>
          </w:p>
        </w:tc>
      </w:tr>
      <w:tr w:rsidR="004A25E7" w:rsidTr="00060859">
        <w:trPr>
          <w:trHeight w:val="1703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01.7.02.05590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19 598,83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19 635,79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19 635,79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01.7.02.05590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562,48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562,48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562,48</w:t>
            </w:r>
          </w:p>
        </w:tc>
      </w:tr>
      <w:tr w:rsidR="004A25E7" w:rsidTr="00060859">
        <w:trPr>
          <w:trHeight w:val="109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Подпрограмма "Развитие системы оценки качества образования и информационной оценки прозрачности системы образования"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01.8.00.00000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78,00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Организация и проведение независимой оценки качества условий осуществления образовательной деятельности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01.8.01.00000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78,00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699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lastRenderedPageBreak/>
              <w:t>Расходы на проведение независимой оценки качества оказываемых услуг муниципальными учреждениями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01.8.01.02210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78,00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01.8.01.02210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78,00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127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Муниципальная программа "Социальная поддержка граждан в Ардатовском муниципальном округе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02.0.00.00000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767,37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650,00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650,00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Подпрограмма "Старшее поколение"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02.2.00.00000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115,00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115,00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115,00</w:t>
            </w:r>
          </w:p>
        </w:tc>
      </w:tr>
      <w:tr w:rsidR="004A25E7" w:rsidTr="00060859">
        <w:trPr>
          <w:trHeight w:val="903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Социальная поддержка ветеранов Великой Отечественной войны 1941-1945 годов и чествование тружеников тыла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02.2.01.00000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реализацию мероприятий с гражданами пожилого возраста и инвалидами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02.2.01.02320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02.2.01.02320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Укрепление социального статуса и социальной защищенности пожилых людей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02.2.02.00000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105,00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105,00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реализацию мероприятий с гражданами пожилого возраста и инвалидами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02.2.02.02320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105,00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105,00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02.2.02.02320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105,00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105,00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Подпрограмма "Укрепление института семьи в Ардатовском муниципальном округе"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02.3.00.00000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75,87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131,00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131,00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Проведение мероприятий, направленных на пропаганду семейного образа жизни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02.3.01.00000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75,87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131,00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131,00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реализацию мероприятий по укреплению семьи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02.3.01.02340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75,87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131,00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131,00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02.3.01.02340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75,87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131,00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131,00</w:t>
            </w:r>
          </w:p>
        </w:tc>
      </w:tr>
      <w:tr w:rsidR="004A25E7" w:rsidTr="00060859">
        <w:trPr>
          <w:trHeight w:val="601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Подпрограмма "Меры социальной поддержки отдельных категорий граждан в Ардатовском муниципальном округе"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02.5.00.00000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576,50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404,00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404,00</w:t>
            </w:r>
          </w:p>
        </w:tc>
      </w:tr>
      <w:tr w:rsidR="004A25E7" w:rsidTr="00060859">
        <w:trPr>
          <w:trHeight w:val="843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lastRenderedPageBreak/>
              <w:t>Социальная поддержка малоимущих семей, малоимущих одиноко проживающих граждан и лиц, оказавшихся в трудной жизненной ситуации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02.5.01.00000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02.5.01.01010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02.5.01.01010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4A25E7" w:rsidTr="00060859">
        <w:trPr>
          <w:trHeight w:val="1531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Социальная поддержка льготных категорий граждан и граждан, имеющих особые заслуги перед государством, Нижегородской областью и Ардатовским муниципальным округом, а также иных категорий граждан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02.5.02.00000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241,50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162,00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162,00</w:t>
            </w:r>
          </w:p>
        </w:tc>
      </w:tr>
      <w:tr w:rsidR="004A25E7" w:rsidTr="00060859">
        <w:trPr>
          <w:trHeight w:val="153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предоставление ежемесячной денежной выплаты гражданам, имеющим звание "Почетный гражданин Ардатовского муниципального округа"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02.5.02.01020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114,00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60,00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02.5.02.01020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114,00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60,00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оформление подписки газет для отдельных категорий граждан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02.5.02.01030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127,50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102,00</w:t>
            </w:r>
          </w:p>
        </w:tc>
      </w:tr>
      <w:tr w:rsidR="004A25E7" w:rsidTr="00060859">
        <w:trPr>
          <w:trHeight w:val="42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02.5.02.01030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127,50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102,00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Предоставление иных социальных выплат гражданам Ардатовского муниципального округа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02.5.03.00000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42,00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42,00</w:t>
            </w:r>
          </w:p>
        </w:tc>
      </w:tr>
      <w:tr w:rsidR="004A25E7" w:rsidTr="00060859">
        <w:trPr>
          <w:trHeight w:val="1174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02.5.03.74500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42,00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42,00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02.5.03.74500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42,00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42,00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Дополнительные меры социальной поддержки семьям участников специальной военной операции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02.5.04.00000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приобретение и доставку твердого топлива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02.5.04.01050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02.5.04.01050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86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lastRenderedPageBreak/>
              <w:t>Муниципальная программа "Развитие культуры и туризма в Ардатовском муниципальном округе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03.0.00.00000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166 700,65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163 328,09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163 333,87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Подпрограмма "Библиотечное обслуживание населения"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03.1.00.00000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29 017,81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32 001,69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32 007,47</w:t>
            </w:r>
          </w:p>
        </w:tc>
      </w:tr>
      <w:tr w:rsidR="004A25E7" w:rsidTr="00060859">
        <w:trPr>
          <w:trHeight w:val="771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Оказание муниципальной услуги по библиотечному, библиографическому и информационному обслуживанию пользователей библиотеки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03.1.01.00000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28 240,04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31 585,04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31 585,04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обеспечение деятельности муниципальной библиотечной системы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03.1.01.06590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28 240,04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31 585,04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31 585,04</w:t>
            </w:r>
          </w:p>
        </w:tc>
      </w:tr>
      <w:tr w:rsidR="004A25E7" w:rsidTr="00060859">
        <w:trPr>
          <w:trHeight w:val="78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03.1.01.06590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28 240,04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31 585,04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31 585,04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Проведение модернизации и информационно-кадрового обеспечения учреждений библиотечной системы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03.1.03.00000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441,17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416,64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422,43</w:t>
            </w:r>
          </w:p>
        </w:tc>
      </w:tr>
      <w:tr w:rsidR="004A25E7" w:rsidTr="00060859">
        <w:trPr>
          <w:trHeight w:val="127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Мероприятия в области совершенствования библиотечного обслуживания населения в Ардатовском муниципальном округе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03.1.03.02410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367,13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342,13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342,13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03.1.03.02410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367,13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342,13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342,13</w:t>
            </w:r>
          </w:p>
        </w:tc>
      </w:tr>
      <w:tr w:rsidR="004A25E7" w:rsidTr="00060859">
        <w:trPr>
          <w:trHeight w:val="31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Поддержка отрасли культуры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03.1.03.L5190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74,04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74,52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80,30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03.1.03.L5190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74,04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74,52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80,30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Текущий ремонт учреждений библиотечной системы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03.1.04.00000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231,60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обеспечение деятельности муниципальной библиотечной системы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03.1.04.06590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231,60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03.1.04.06590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231,60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616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Осуществление проектирования, проведение капитального ремонта, в том числе для модельной библиотеки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03.1.05.00000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обеспечение деятельности муниципальной библиотечной системы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03.1.05.06590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03.1.05.06590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lastRenderedPageBreak/>
              <w:t>Подпрограмма "Организация досуга, поддержка творческих инициатив и народного творчества"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03.2.00.00000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65 020,93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60 565,61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60 565,61</w:t>
            </w:r>
          </w:p>
        </w:tc>
      </w:tr>
      <w:tr w:rsidR="004A25E7" w:rsidTr="00060859">
        <w:trPr>
          <w:trHeight w:val="127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Оказание муниципальной услуги по организации и проведению мероприятий, организации деятельности клубных формирований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03.2.01.00000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62 493,87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58 029,61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58 029,61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обеспечение деятельности муниципальной клубной системы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03.2.01.07590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61 374,61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58 029,61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58 029,61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03.2.01.07590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61 374,61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58 029,61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58 029,61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выплату заработной платы (с начислениями на неё) работникам муниципальных учреждений и органов местного самоуправления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03.2.01.S4090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1 119,25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03.2.01.S4090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1 119,25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Организация досуга населения в Ардатовском муниципальном округе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03.2.02.00000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766,15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736,00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736,00</w:t>
            </w:r>
          </w:p>
        </w:tc>
      </w:tr>
      <w:tr w:rsidR="004A25E7" w:rsidTr="00060859">
        <w:trPr>
          <w:trHeight w:val="542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Проведение культурно массовых мероприятий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03.2.02.02420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766,15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736,00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736,00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03.2.02.02420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03.2.02.02420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616,15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586,00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586,00</w:t>
            </w:r>
          </w:p>
        </w:tc>
      </w:tr>
      <w:tr w:rsidR="004A25E7" w:rsidTr="00060859">
        <w:trPr>
          <w:trHeight w:val="557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Ремонт зданий и помещений, модернизация материально-технической базы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03.2.04.00000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1 760,91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1 800,00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1 800,00</w:t>
            </w:r>
          </w:p>
        </w:tc>
      </w:tr>
      <w:tr w:rsidR="004A25E7" w:rsidTr="00060859">
        <w:trPr>
          <w:trHeight w:val="693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обеспечение деятельности муниципальной клубной системы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03.2.04.07590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1 760,91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1 800,00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1 800,00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03.2.04.07590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1 800,00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1 800,00</w:t>
            </w:r>
          </w:p>
        </w:tc>
      </w:tr>
      <w:tr w:rsidR="004A25E7" w:rsidTr="00060859">
        <w:trPr>
          <w:trHeight w:val="839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03.2.04.07590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1 760,91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Подпрограмма "Развитие музейного дела и туризма"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03.3.00.00000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5 723,17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5 519,87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5 519,87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lastRenderedPageBreak/>
              <w:t>Оказание муниципальной услуги по публичному показу музейных предметов и коллекций, выполнение работ по созданию экспозиций, формированию, учету и изучению музейных предметов и коллекций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03.3.01.00000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5 519,87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5 519,87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5 519,87</w:t>
            </w:r>
          </w:p>
        </w:tc>
      </w:tr>
      <w:tr w:rsidR="004A25E7" w:rsidTr="00060859">
        <w:trPr>
          <w:trHeight w:val="461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обеспечение деятельности муниципального музея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03.3.01.08590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5 519,87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5 519,87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5 519,87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03.3.01.08590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5 519,87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5 519,87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5 519,87</w:t>
            </w:r>
          </w:p>
        </w:tc>
      </w:tr>
      <w:tr w:rsidR="004A25E7" w:rsidTr="00060859">
        <w:trPr>
          <w:trHeight w:val="647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Ремонт здания МБУК "Краеведческий музей" и благоустройство прилегающих к нему территорий"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03.3.06.00000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203,30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обеспечение деятельности муниципального музея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03.3.06.08590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203,30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813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03.3.06.08590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203,30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55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Подпрограмма "Деятельность и развитие детских школ искусств"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03.4.00.00000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35 636,36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34 617,90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34 617,90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Оказание муниципальных услуг по реализации дополнительных предпрофессиональных и общеразвивающих программ в области искусств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03.4.01.00000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34 908,89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34 617,90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34 617,90</w:t>
            </w:r>
          </w:p>
        </w:tc>
      </w:tr>
      <w:tr w:rsidR="004A25E7" w:rsidTr="00060859">
        <w:trPr>
          <w:trHeight w:val="31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03.4.01.03590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34 617,90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34 617,90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34 617,90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03.4.01.03590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34 617,90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34 617,90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34 617,90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выплату заработной платы (с начислениями на неё) работникам муниципальных учреждений и органов местного самоуправления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03.4.01.S4090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291,00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03.4.01.S4090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291,00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208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Ремонт зданий и помещений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03.4.04.00000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397,08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03.4.04.03590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397,08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679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03.4.04.03590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397,08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lastRenderedPageBreak/>
              <w:t>Содержание и развитие материально-технической базы учреждений дополнительного образования детей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03.4.05.00000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330,38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03.4.05.03590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330,38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03.4.05.03590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330,38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Подпрограмма "Пожарная безопасность учреждений культуры Ардатовского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03.5.00.00000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1 278,00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1 231,40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1 231,40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Обеспечение пожарной безопасности и противопожарной защиты клубных учреждений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03.5.01.00000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1 032,20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03.5.01.02430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1 032,20</w:t>
            </w:r>
          </w:p>
        </w:tc>
      </w:tr>
      <w:tr w:rsidR="004A25E7" w:rsidTr="00060859">
        <w:trPr>
          <w:trHeight w:val="34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03.5.01.02430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1 032,20</w:t>
            </w:r>
          </w:p>
        </w:tc>
      </w:tr>
      <w:tr w:rsidR="004A25E7" w:rsidTr="00060859">
        <w:trPr>
          <w:trHeight w:val="33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Обеспечение пожарной безопасности и противопожарной защиты библиотек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03.5.02.00000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89,95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60,60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03.5.02.02430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89,95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60,60</w:t>
            </w:r>
          </w:p>
        </w:tc>
      </w:tr>
      <w:tr w:rsidR="004A25E7" w:rsidTr="00060859">
        <w:trPr>
          <w:trHeight w:val="627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03.5.02.02430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89,95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60,60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Обеспечение пожарной безопасности и противопожарной защиты учреждений дополнительного образования детей округа в сфере культуры и искусства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03.5.03.00000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111,60</w:t>
            </w:r>
          </w:p>
        </w:tc>
      </w:tr>
      <w:tr w:rsidR="004A25E7" w:rsidTr="00060859">
        <w:trPr>
          <w:trHeight w:val="713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03.5.03.02430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111,60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03.5.03.02430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111,60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Обеспечение пожарной безопасности и противопожарной защиты здания МБУК "Краеведческий музей"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03.5.04.00000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44,25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27,00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 xml:space="preserve">Расходы на реализацию мероприятий по организации пожарной безопасности </w:t>
            </w:r>
            <w:r w:rsidRPr="00524E1D">
              <w:rPr>
                <w:color w:val="000000"/>
                <w:sz w:val="22"/>
                <w:szCs w:val="22"/>
              </w:rPr>
              <w:lastRenderedPageBreak/>
              <w:t>учреждений культуры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lastRenderedPageBreak/>
              <w:t>03.5.04.02430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44,25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27,00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03.5.04.02430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44,25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27,00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Подпрограмма "Празднование юбилейных дат Победы в Великой Отечественной войне 1941-1945 годов"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03.6.00.00000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466,00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Проведение культурно-массовых мероприятий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03.6.01.00000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466,00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проведение культурно-массовых мероприятий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03.6.01.02640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466,00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03.6.01.02640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166,00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841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03.6.01.02640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373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03.7.00.00000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29 551,47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29 391,62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29 391,62</w:t>
            </w:r>
          </w:p>
        </w:tc>
      </w:tr>
      <w:tr w:rsidR="004A25E7" w:rsidTr="00060859">
        <w:trPr>
          <w:trHeight w:val="229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03.7.01.00000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5 676,79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5 348,83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5 348,83</w:t>
            </w:r>
          </w:p>
        </w:tc>
      </w:tr>
      <w:tr w:rsidR="004A25E7" w:rsidTr="00060859">
        <w:trPr>
          <w:trHeight w:val="532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03.7.01.00190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5 676,79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5 348,83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5 348,83</w:t>
            </w:r>
          </w:p>
        </w:tc>
      </w:tr>
      <w:tr w:rsidR="004A25E7" w:rsidTr="00060859">
        <w:trPr>
          <w:trHeight w:val="1563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03.7.01.00190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5 555,49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5 240,15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5 240,15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03.7.01.00190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121,30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108,68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108,68</w:t>
            </w:r>
          </w:p>
        </w:tc>
      </w:tr>
      <w:tr w:rsidR="004A25E7" w:rsidTr="00060859">
        <w:trPr>
          <w:trHeight w:val="1217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Содержание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03.7.02.00000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23 874,68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24 042,79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24 042,79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обеспечение деятельности учебно-методических кабинетов, центральных бухгалтерий, групп хозяйственного обслуживания муниципальных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03.7.02.05590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23 874,68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24 042,79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24 042,79</w:t>
            </w:r>
          </w:p>
        </w:tc>
      </w:tr>
      <w:tr w:rsidR="004A25E7" w:rsidTr="00060859">
        <w:trPr>
          <w:trHeight w:val="127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524E1D">
              <w:rPr>
                <w:color w:val="000000"/>
                <w:sz w:val="22"/>
                <w:szCs w:val="22"/>
              </w:rPr>
              <w:lastRenderedPageBreak/>
              <w:t>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lastRenderedPageBreak/>
              <w:t>03.7.02.05590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23 694,95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23 896,40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23 896,40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03.7.02.05590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179,73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146,39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146,39</w:t>
            </w:r>
          </w:p>
        </w:tc>
      </w:tr>
      <w:tr w:rsidR="004A25E7" w:rsidTr="00060859">
        <w:trPr>
          <w:trHeight w:val="127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Подпрограмма "Развитие системы оценки качества организаций культуры Ардатовского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03.8.00.00000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6,90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Организация и проведение независимой оценки качества условий оказания услуг организациями культуры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03.8.01.00000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6,90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Мероприятия по прохождению независимой оценки качества оказываемых услуг муниципальными учреждениями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03.8.01.02210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6,90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603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03.8.01.02210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6,90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31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Муниципальная программа "Развитие агропромышленного комплекса Ардатовского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04.0.00.00000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68 378,01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94 601,60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92 672,90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Подпрограмма "Развитие сельского хозяйства, пищевой и перерабатывающей промышленности"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04.1.00.00000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59 978,05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86 226,50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84 297,80</w:t>
            </w:r>
          </w:p>
        </w:tc>
      </w:tr>
      <w:tr w:rsidR="004A25E7" w:rsidTr="00060859">
        <w:trPr>
          <w:trHeight w:val="31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Развитие производства продукции растениеводства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04.1.01.00000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17 391,08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22 405,70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22 414,20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поддержку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04.1.01.73260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3 761,09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11 581,70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11 581,70</w:t>
            </w:r>
          </w:p>
        </w:tc>
      </w:tr>
      <w:tr w:rsidR="004A25E7" w:rsidTr="00060859">
        <w:trPr>
          <w:trHeight w:val="31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04.1.01.73260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3 761,09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11 581,70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11 581,70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Стимулирование увеличения производства картофеля и овощей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04.1.01.R0140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739,20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744,00</w:t>
            </w:r>
          </w:p>
        </w:tc>
      </w:tr>
      <w:tr w:rsidR="004A25E7" w:rsidTr="00060859">
        <w:trPr>
          <w:trHeight w:val="31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04.1.01.R0140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739,20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744,00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04.1.01.R3580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3 886,36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4 898,90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4 972,00</w:t>
            </w:r>
          </w:p>
        </w:tc>
      </w:tr>
      <w:tr w:rsidR="004A25E7" w:rsidTr="00060859">
        <w:trPr>
          <w:trHeight w:val="31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04.1.01.R3580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3 886,36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4 898,90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4 972,00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Возмещение части затрат на поддержку элитного семеноводства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04.1.01.R5014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1 793,54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1 417,60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1 491,10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04.1.01.R5014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1 793,54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1 417,60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1 491,10</w:t>
            </w:r>
          </w:p>
        </w:tc>
      </w:tr>
      <w:tr w:rsidR="004A25E7" w:rsidTr="00060859">
        <w:trPr>
          <w:trHeight w:val="31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Возмещение части затрат на поддержку элитного семеноводства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04.1.01.А5014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7 950,08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3 768,30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3 625,40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04.1.01.А5014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7 950,08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3 768,30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3 625,40</w:t>
            </w:r>
          </w:p>
        </w:tc>
      </w:tr>
      <w:tr w:rsidR="004A25E7" w:rsidTr="00060859">
        <w:trPr>
          <w:trHeight w:val="31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Развитие производства продукции животноводства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04.1.02.00000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35 347,14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38 357,50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38 368,00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поддержку мясного скотоводства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04.1.02.73250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418,58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916,50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916,50</w:t>
            </w:r>
          </w:p>
        </w:tc>
      </w:tr>
      <w:tr w:rsidR="004A25E7" w:rsidTr="00060859">
        <w:trPr>
          <w:trHeight w:val="31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04.1.02.73250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418,58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916,50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916,50</w:t>
            </w:r>
          </w:p>
        </w:tc>
      </w:tr>
      <w:tr w:rsidR="004A25E7" w:rsidTr="00060859">
        <w:trPr>
          <w:trHeight w:val="316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Поддержка производства молока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04.1.02.R5011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16 333,55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16 516,30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17 224,10</w:t>
            </w:r>
          </w:p>
        </w:tc>
      </w:tr>
      <w:tr w:rsidR="004A25E7" w:rsidTr="00060859">
        <w:trPr>
          <w:trHeight w:val="31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04.1.02.R5011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16 333,55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16 516,30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17 224,10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Возмещение части затрат на поддержку племенного животноводства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04.1.02.R5015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2 730,92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31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04.1.02.R5015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2 730,92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Возмещение части затрат на поддержку собственного производства молока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04.1.02.А5011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7 419,60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14 437,60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13 848,40</w:t>
            </w:r>
          </w:p>
        </w:tc>
      </w:tr>
      <w:tr w:rsidR="004A25E7" w:rsidTr="00060859">
        <w:trPr>
          <w:trHeight w:val="338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04.1.02.А5011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7 419,60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14 437,60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13 848,40</w:t>
            </w:r>
          </w:p>
        </w:tc>
      </w:tr>
      <w:tr w:rsidR="004A25E7" w:rsidTr="00060859">
        <w:trPr>
          <w:trHeight w:val="31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Возмещение части затрат на поддержку племенного животноводства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04.1.02.А5015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8 444,50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6 487,10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6 379,00</w:t>
            </w:r>
          </w:p>
        </w:tc>
      </w:tr>
      <w:tr w:rsidR="004A25E7" w:rsidTr="00060859">
        <w:trPr>
          <w:trHeight w:val="33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04.1.02.А5015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8 444,50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6 487,10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6 379,00</w:t>
            </w:r>
          </w:p>
        </w:tc>
      </w:tr>
      <w:tr w:rsidR="004A25E7" w:rsidTr="00060859">
        <w:trPr>
          <w:trHeight w:val="394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Обновление парка сельскохозяйственной техники (субсидирование части затрат)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04.1.03.00000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6 739,83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24 963,30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23 015,60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возмещение части затрат на приобретение оборудования и техники за счет средств областного бюджета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04.1.03.73220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6 739,83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24 963,30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23 015,60</w:t>
            </w:r>
          </w:p>
        </w:tc>
      </w:tr>
      <w:tr w:rsidR="004A25E7" w:rsidTr="00060859">
        <w:trPr>
          <w:trHeight w:val="20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04.1.03.73220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6 739,83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24 963,30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23 015,60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Стимулирование повышения эффективности работы сельскохозяйственных товаропроизводителей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04.1.04.00000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Контроль за использованием муниципальных земель сельскохозяйственного назначения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04.1.04.02910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04.1.04.02910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Проведение конкурсов между организациями АПК и праздника "День работника сельского хозяйства и перерабатывающей промышленности"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04.1.04.02920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4A25E7" w:rsidTr="00060859">
        <w:trPr>
          <w:trHeight w:val="58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524E1D">
              <w:rPr>
                <w:color w:val="00000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lastRenderedPageBreak/>
              <w:t>04.1.04.02920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4A25E7" w:rsidTr="00060859">
        <w:trPr>
          <w:trHeight w:val="609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04.3.00.00000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7 770,46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7 882,10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7 882,10</w:t>
            </w:r>
          </w:p>
        </w:tc>
      </w:tr>
      <w:tr w:rsidR="004A25E7" w:rsidTr="00060859">
        <w:trPr>
          <w:trHeight w:val="196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04.3.01.00000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7 770,46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7 882,10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7 882,10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осуществление полномочий по поддержке сельскохозяйственного производства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04.3.01.73910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7 770,46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7 882,10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7 882,10</w:t>
            </w:r>
          </w:p>
        </w:tc>
      </w:tr>
      <w:tr w:rsidR="004A25E7" w:rsidTr="00060859">
        <w:trPr>
          <w:trHeight w:val="127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04.3.01.73910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7 263,53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7 377,80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7 377,80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04.3.01.73910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506,43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504,30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504,30</w:t>
            </w:r>
          </w:p>
        </w:tc>
      </w:tr>
      <w:tr w:rsidR="004A25E7" w:rsidTr="00060859">
        <w:trPr>
          <w:trHeight w:val="453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04.3.01.73910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Подпрограмма "Эпизоотическое благополучие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04.4.00.00000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629,50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493,00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493,00</w:t>
            </w:r>
          </w:p>
        </w:tc>
      </w:tr>
      <w:tr w:rsidR="004A25E7" w:rsidTr="00060859">
        <w:trPr>
          <w:trHeight w:val="401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Проведение мероприятий по регулированию безнадзорных животных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04.4.01.00000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629,50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493,00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493,00</w:t>
            </w:r>
          </w:p>
        </w:tc>
      </w:tr>
      <w:tr w:rsidR="004A25E7" w:rsidTr="00060859">
        <w:trPr>
          <w:trHeight w:val="721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Организация мероприятий по обращению с животными без владельцев за счет средств местного бюджета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04.4.01.09811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136,50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04.4.01.09811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136,50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127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04.4.01.73310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493,00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493,00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493,00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04.4.01.73310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493,00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493,00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493,00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Муниципальная программа "Развитие физической культуры и спорта в Ардатовском муниципальном округе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05.0.00.00000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69 047,22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67 872,31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67 872,31</w:t>
            </w:r>
          </w:p>
        </w:tc>
      </w:tr>
      <w:tr w:rsidR="004A25E7" w:rsidTr="00060859">
        <w:trPr>
          <w:trHeight w:val="553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05.1.00.00000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2 098,51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1 599,95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1 599,95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Проведение физкультурно-массовых мероприятий среди различных категорий населения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05.1.01.00000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1 899,31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1 479,95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1 479,95</w:t>
            </w:r>
          </w:p>
        </w:tc>
      </w:tr>
      <w:tr w:rsidR="004A25E7" w:rsidTr="00060859">
        <w:trPr>
          <w:trHeight w:val="698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lastRenderedPageBreak/>
              <w:t>Расходы на реализацию мероприятий по организации и проведению физкультурно-массовых мероприятий среди населения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05.1.01.02610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1 757,36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1 338,00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1 338,00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05.1.01.02610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1 757,36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1 338,00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1 338,00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Содержание и материально- техническое обеспечение спортивных объектов, расположенных на территории муниципального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05.1.01.02615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141,95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141,95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141,95</w:t>
            </w:r>
          </w:p>
        </w:tc>
      </w:tr>
      <w:tr w:rsidR="004A25E7" w:rsidTr="00060859">
        <w:trPr>
          <w:trHeight w:val="343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05.1.01.02615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141,95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141,95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141,95</w:t>
            </w:r>
          </w:p>
        </w:tc>
      </w:tr>
      <w:tr w:rsidR="004A25E7" w:rsidTr="00060859">
        <w:trPr>
          <w:trHeight w:val="283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Приобретение спортивного инвентаря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05.1.02.00000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199,20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120,00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реализацию мероприятий по организации и проведению физкультурно-массовых мероприятий среди населения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05.1.02.02610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199,20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120,00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05.1.02.02610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199,20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120,00</w:t>
            </w:r>
          </w:p>
        </w:tc>
      </w:tr>
      <w:tr w:rsidR="004A25E7" w:rsidTr="00060859">
        <w:trPr>
          <w:trHeight w:val="874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Подпрограмма "Обеспечение эффективной работы МАУ "Физкультурно-оздоровительный комплекс в р.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24E1D">
              <w:rPr>
                <w:color w:val="000000"/>
                <w:sz w:val="22"/>
                <w:szCs w:val="22"/>
              </w:rPr>
              <w:t>п. Ардатов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05.2.00.00000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66 948,71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66 272,36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66 272,36</w:t>
            </w:r>
          </w:p>
        </w:tc>
      </w:tr>
      <w:tr w:rsidR="004A25E7" w:rsidTr="00060859">
        <w:trPr>
          <w:trHeight w:val="84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Оказание муниципальной услуги по организации занятий физической культурой и спортом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05.2.01.00000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65 832,98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65 766,63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65 766,63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05.2.01.09590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65 766,63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65 766,63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65 766,63</w:t>
            </w:r>
          </w:p>
        </w:tc>
      </w:tr>
      <w:tr w:rsidR="004A25E7" w:rsidTr="00060859">
        <w:trPr>
          <w:trHeight w:val="956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05.2.01.09590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65 766,63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65 766,63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65 766,63</w:t>
            </w:r>
          </w:p>
        </w:tc>
      </w:tr>
      <w:tr w:rsidR="004A25E7" w:rsidTr="00060859">
        <w:trPr>
          <w:trHeight w:val="131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выплату заработной платы (с начислениями на неё) работникам муниципальных учреждений и органов местного самоуправления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05.2.01.S4090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66,35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05.2.01.S4090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66,35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813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Материально- техническое обеспечение МАУ " Физкультурно- оздоровительный комплекс в р.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24E1D">
              <w:rPr>
                <w:color w:val="000000"/>
                <w:sz w:val="22"/>
                <w:szCs w:val="22"/>
              </w:rPr>
              <w:t>п. Ардатов Нижегородской области 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05.2.02.00000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727,00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272,00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272,00</w:t>
            </w:r>
          </w:p>
        </w:tc>
      </w:tr>
      <w:tr w:rsidR="004A25E7" w:rsidTr="00060859">
        <w:trPr>
          <w:trHeight w:val="683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lastRenderedPageBreak/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05.2.02.09590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727,00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272,00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272,00</w:t>
            </w:r>
          </w:p>
        </w:tc>
      </w:tr>
      <w:tr w:rsidR="004A25E7" w:rsidTr="00060859">
        <w:trPr>
          <w:trHeight w:val="84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05.2.02.09590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727,00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272,00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272,00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Содержание спортивных объектов, расположенных на территории МАУ "ФОК в р.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24E1D">
              <w:rPr>
                <w:color w:val="000000"/>
                <w:sz w:val="22"/>
                <w:szCs w:val="22"/>
              </w:rPr>
              <w:t>п. Ардатов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05.2.03.00000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233,74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Содержание и материально- техническое обеспечение спортивных объектов, расположенных на территории муниципального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05.2.03.02615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233,74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05.2.03.02615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233,74</w:t>
            </w:r>
          </w:p>
        </w:tc>
      </w:tr>
      <w:tr w:rsidR="004A25E7" w:rsidTr="00060859">
        <w:trPr>
          <w:trHeight w:val="31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Реализация мероприятий по организации пожарной безопасности и энергетической эффективности МАУ "ФОК в р.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24E1D">
              <w:rPr>
                <w:color w:val="000000"/>
                <w:sz w:val="22"/>
                <w:szCs w:val="22"/>
              </w:rPr>
              <w:t>п. Ардатов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05.2.04.00000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155,00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 физической культуры и спорта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05.2.04.02440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155,00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05.2.04.02440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155,00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Муниципальная программа "Управление муниципальными финансами в Ардатовском муниципальном округе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06.0.00.00000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25 003,68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20 078,43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20 078,43</w:t>
            </w:r>
          </w:p>
        </w:tc>
      </w:tr>
      <w:tr w:rsidR="004A25E7" w:rsidTr="00060859">
        <w:trPr>
          <w:trHeight w:val="441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Подпрограмма "Организация и совершенствование бюджетного процесса Ардатовского муниципального округа"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06.1.00.00000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9 000,00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Управление средствами резервного фонда администрации Ардатовского муниципального округа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06.1.04.00000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9 000,00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4A25E7" w:rsidTr="00060859">
        <w:trPr>
          <w:trHeight w:val="31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Резервный фонд администрации Ардатовского муниципального округа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9 000,00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4A25E7" w:rsidTr="00060859">
        <w:trPr>
          <w:trHeight w:val="577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7 409,89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 xml:space="preserve">Предоставление субсидий бюджетным, автономным учреждениям и иным </w:t>
            </w:r>
            <w:r w:rsidRPr="00524E1D">
              <w:rPr>
                <w:color w:val="000000"/>
                <w:sz w:val="22"/>
                <w:szCs w:val="22"/>
              </w:rPr>
              <w:lastRenderedPageBreak/>
              <w:t>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lastRenderedPageBreak/>
              <w:t>06.1.04.00500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678,47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174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911,65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06.4.00.00000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16 003,68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15 078,43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15 078,43</w:t>
            </w:r>
          </w:p>
        </w:tc>
      </w:tr>
      <w:tr w:rsidR="004A25E7" w:rsidTr="00060859">
        <w:trPr>
          <w:trHeight w:val="402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06.4.01.00000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16 003,68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15 078,43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15 078,43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06.4.01.00190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16 003,68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15 078,43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15 078,43</w:t>
            </w:r>
          </w:p>
        </w:tc>
      </w:tr>
      <w:tr w:rsidR="004A25E7" w:rsidTr="00060859">
        <w:trPr>
          <w:trHeight w:val="131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06.4.01.00190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15 131,40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14 100,72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14 100,72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06.4.01.00190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871,18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977,60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977,60</w:t>
            </w:r>
          </w:p>
        </w:tc>
      </w:tr>
      <w:tr w:rsidR="004A25E7" w:rsidTr="00060859">
        <w:trPr>
          <w:trHeight w:val="386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06.4.01.00190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1,10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0,10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0,10</w:t>
            </w:r>
          </w:p>
        </w:tc>
      </w:tr>
      <w:tr w:rsidR="004A25E7" w:rsidTr="00060859">
        <w:trPr>
          <w:trHeight w:val="433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Муниципальная программа "Информационное общество в Ардатовском муниципальном округе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07.0.00.00000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5 791,41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5 949,98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5 949,98</w:t>
            </w:r>
          </w:p>
        </w:tc>
      </w:tr>
      <w:tr w:rsidR="004A25E7" w:rsidTr="00060859">
        <w:trPr>
          <w:trHeight w:val="359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Подпрограмма "Информационная среда"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07.1.00.00000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4 381,08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4 381,08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4 381,08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Выделение субсидий на выполнение муниципального задания на выполнение работ по информированию населения по вопросам, имеющим большую социальную значимость путем производства и выпуска печатного средства массовой информации- "Наша жизнь"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07.1.01.00000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4 359,08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4 359,08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4 359,08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07.1.01.00590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1 019,83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1 019,83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1 019,83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07.1.01.00590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1 019,83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1 019,83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1 019,83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оказание частичной финансовой поддержки средств массовой информации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07.1.01.S2050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3 339,25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3 339,25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3 339,25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07.1.01.S2050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3 339,25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3 339,25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3 339,25</w:t>
            </w:r>
          </w:p>
        </w:tc>
      </w:tr>
      <w:tr w:rsidR="004A25E7" w:rsidTr="00060859">
        <w:trPr>
          <w:trHeight w:val="30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Приобретение фотобумаги и приветственных адресов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07.1.04.00000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22,00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22,00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22,00</w:t>
            </w:r>
          </w:p>
        </w:tc>
      </w:tr>
      <w:tr w:rsidR="004A25E7" w:rsidTr="00060859">
        <w:trPr>
          <w:trHeight w:val="573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обеспечение органов местного самоуправления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07.1.04.00190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22,00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22,00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22,00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07.1.04.00190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22,00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22,00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22,00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Подпрограмма "Повышение эффективности муниципального управления и внедрение современных информационных технологий"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07.2.00.00000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1 410,33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1 568,90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1 568,90</w:t>
            </w:r>
          </w:p>
        </w:tc>
      </w:tr>
      <w:tr w:rsidR="004A25E7" w:rsidTr="00060859">
        <w:trPr>
          <w:trHeight w:val="499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Обеспечение бесперебойной работы автоматизированных рабочих мест работников администрации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07.2.01.00000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1 024,60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986,00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07.2.01.00190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1 024,60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986,00</w:t>
            </w:r>
          </w:p>
        </w:tc>
      </w:tr>
      <w:tr w:rsidR="004A25E7" w:rsidTr="00060859">
        <w:trPr>
          <w:trHeight w:val="489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07.2.01.00190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1 024,60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986,00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Приобретение компьютерной, копировальной и другой техники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07.2.02.00000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59,43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225,00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225,00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07.2.02.00190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59,43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225,00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225,00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07.2.02.00190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59,43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225,00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225,00</w:t>
            </w:r>
          </w:p>
        </w:tc>
      </w:tr>
      <w:tr w:rsidR="004A25E7" w:rsidTr="00060859">
        <w:trPr>
          <w:trHeight w:val="661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Организация работы по защите информации, содержащей персональные данные, обрабатываемой на объектах информатизации администрации Ардатовского муниципального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07.2.03.00000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4A25E7" w:rsidTr="00060859">
        <w:trPr>
          <w:trHeight w:val="39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07.2.03.00190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07.2.03.00190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4A25E7" w:rsidTr="00060859">
        <w:trPr>
          <w:trHeight w:val="377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Микрошифрование и реставрационно-профилактическая обработка документов (создание страхового фонда)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07.2.04.00000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4A25E7" w:rsidTr="00060859">
        <w:trPr>
          <w:trHeight w:val="589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Расходы, направленные на ведение архивного дела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07.2.04.02950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4A25E7" w:rsidTr="00060859">
        <w:trPr>
          <w:trHeight w:val="527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07.2.04.02950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4A25E7" w:rsidTr="00060859">
        <w:trPr>
          <w:trHeight w:val="563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Получение статистической информации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07.2.05.00000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76,30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7,90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7,90</w:t>
            </w:r>
          </w:p>
        </w:tc>
      </w:tr>
      <w:tr w:rsidR="004A25E7" w:rsidTr="00060859">
        <w:trPr>
          <w:trHeight w:val="504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Расходы, направленные на получение статистических данных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07.2.05.02940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76,30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7,90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7,90</w:t>
            </w:r>
          </w:p>
        </w:tc>
      </w:tr>
      <w:tr w:rsidR="004A25E7" w:rsidTr="00060859">
        <w:trPr>
          <w:trHeight w:val="414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07.2.05.02940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76,30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7,90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7,90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lastRenderedPageBreak/>
              <w:t>Муниципальная программа "Развитие гражданской обороны, защита населения и территорий от ЧС, обеспечение безопасности жизнедеятельности населения Ардатовского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08.0.00.00000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28 028,31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27 467,00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27 467,00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Подпрограмма "Защита населения и территории Ардатовского муниципального округа Нижегородской области от чрезвычайных ситуаций"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08.1.00.00000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4A25E7" w:rsidTr="00060859">
        <w:trPr>
          <w:trHeight w:val="697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Поддержка необходимого количества финансовых средств в целевом финансовом резерве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08.1.01.00000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Средства целевого финансового резерва для предупреждения и ликвидации ЧС и последствий стихийных бедствий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08.1.01.02820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08.1.01.02820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4A25E7" w:rsidTr="00060859">
        <w:trPr>
          <w:trHeight w:val="273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Подпрограмма "Подготовка населения в области гражданской обороны и защиты от чрезвычайных ситуаций на территории Ардатовского муниципального округа"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08.2.00.00000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110,00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110,00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Обучение и подготовка руководящего состава и специалистов ГО и специалистов РСЧС округа в УМЦ России по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08.2.01.00000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73,00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75,00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обеспечение мероприятий по подготовке населения в области гражданской обороны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08.2.01.02820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73,00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75,00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08.2.01.02820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5,40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5,40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08.2.01.02820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64,50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69,60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69,60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Отправка и получение секретной корреспонденции через фельдъегерскую связь ("Спецчасть")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08.2.03.00000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42,00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4A25E7" w:rsidTr="00060859">
        <w:trPr>
          <w:trHeight w:val="31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обеспечение мероприятий по отправке и получению секретной корреспонденции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08.2.03.02840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42,00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524E1D">
              <w:rPr>
                <w:color w:val="00000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lastRenderedPageBreak/>
              <w:t>08.2.03.02840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42,00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4A25E7" w:rsidTr="00060859">
        <w:trPr>
          <w:trHeight w:val="60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lastRenderedPageBreak/>
              <w:t>Приобретение наглядной агитации по ГО и ЧС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08.2.04.00000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5,00</w:t>
            </w:r>
          </w:p>
        </w:tc>
      </w:tr>
      <w:tr w:rsidR="004A25E7" w:rsidTr="00060859">
        <w:trPr>
          <w:trHeight w:val="699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обеспечение мероприятий по подготовке населения в области гражданской обороны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08.2.04.02820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5,00</w:t>
            </w:r>
          </w:p>
        </w:tc>
      </w:tr>
      <w:tr w:rsidR="004A25E7" w:rsidTr="00060859">
        <w:trPr>
          <w:trHeight w:val="609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08.2.04.02820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5,00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Подпрограмма "Построение и развитие аппаратно-программного комплекса "Безопасный город"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08.3.00.00000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1 473,96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1 359,00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1 263,00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Содержание местной системы централизованного оповещения (МАСЦО) ГО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08.3.01.00000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1 303,96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1 359,00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1 263,00</w:t>
            </w:r>
          </w:p>
        </w:tc>
      </w:tr>
      <w:tr w:rsidR="004A25E7" w:rsidTr="00060859">
        <w:trPr>
          <w:trHeight w:val="749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обеспечение мероприятий по подготовке населения в области гражданской обороны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08.3.01.02820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1 303,96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1 359,00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1 263,00</w:t>
            </w:r>
          </w:p>
        </w:tc>
      </w:tr>
      <w:tr w:rsidR="004A25E7" w:rsidTr="00060859">
        <w:trPr>
          <w:trHeight w:val="34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08.3.01.02820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1 303,92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1 359,00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1 263,00</w:t>
            </w:r>
          </w:p>
        </w:tc>
      </w:tr>
      <w:tr w:rsidR="004A25E7" w:rsidTr="00060859">
        <w:trPr>
          <w:trHeight w:val="31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08.3.01.02820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0,04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Установка и содержание системы видеонаблюдения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08.3.03.00000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170,00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Обеспечение системами видеонаблюдения территории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08.3.03.02950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170,00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08.3.03.02950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170,00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Подпрограмма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24E1D">
              <w:rPr>
                <w:color w:val="000000"/>
                <w:sz w:val="22"/>
                <w:szCs w:val="22"/>
              </w:rPr>
              <w:t>"Обеспечение пожарной безопасности на территории Ардатовского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08.4.00.00000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26 334,35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25 898,00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25 994,00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Обеспечение деятельности муниципальной пожарной охраны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08.4.01.00000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23 962,95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23 044,00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23 044,00</w:t>
            </w:r>
          </w:p>
        </w:tc>
      </w:tr>
      <w:tr w:rsidR="004A25E7" w:rsidTr="00060859">
        <w:trPr>
          <w:trHeight w:val="124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Содержание муниципальной пожарной охраны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08.4.01.00590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23 962,95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23 044,00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23 044,00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08.4.01.00590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20 433,39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20 248,70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20 248,70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08.4.01.00590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3 528,57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2 794,30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2 794,30</w:t>
            </w:r>
          </w:p>
        </w:tc>
      </w:tr>
      <w:tr w:rsidR="004A25E7" w:rsidTr="00060859">
        <w:trPr>
          <w:trHeight w:val="179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08.4.01.00590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1,00</w:t>
            </w:r>
          </w:p>
        </w:tc>
      </w:tr>
      <w:tr w:rsidR="004A25E7" w:rsidTr="00060859">
        <w:trPr>
          <w:trHeight w:val="467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lastRenderedPageBreak/>
              <w:t>Противопожарные мероприятия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08.4.02.00000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886,40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1 027,60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1 123,60</w:t>
            </w:r>
          </w:p>
        </w:tc>
      </w:tr>
      <w:tr w:rsidR="004A25E7" w:rsidTr="00060859">
        <w:trPr>
          <w:trHeight w:val="401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Проведение противопожарных мероприятий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08.4.02.02812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886,40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1 027,60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1 123,60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08.4.02.02812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886,40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1 027,60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1 123,60</w:t>
            </w:r>
          </w:p>
        </w:tc>
      </w:tr>
      <w:tr w:rsidR="004A25E7" w:rsidTr="00060859">
        <w:trPr>
          <w:trHeight w:val="6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Защита населенных пунктов от распространения огня при лесных и ландшафтных пожарах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08.4.03.00000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1 425,00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1 780,40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1 780,40</w:t>
            </w:r>
          </w:p>
        </w:tc>
      </w:tr>
      <w:tr w:rsidR="004A25E7" w:rsidTr="00060859">
        <w:trPr>
          <w:trHeight w:val="207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Проведение противопожарных мероприятий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08.4.03.02812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1 425,00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1 780,40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1 780,40</w:t>
            </w:r>
          </w:p>
        </w:tc>
      </w:tr>
      <w:tr w:rsidR="004A25E7" w:rsidTr="00060859">
        <w:trPr>
          <w:trHeight w:val="31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08.4.03.02812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1 425,00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1 780,40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1 780,40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Приобретение автономных пожарных извещателей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08.4.04.00000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46,00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46,00</w:t>
            </w:r>
          </w:p>
        </w:tc>
      </w:tr>
      <w:tr w:rsidR="004A25E7" w:rsidTr="00060859">
        <w:trPr>
          <w:trHeight w:val="421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Проведение противопожарных мероприятий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08.4.04.02812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46,00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46,00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08.4.04.02812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46,00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46,00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Муниципальная программа "Управление муниципальным имуществом Ардатовского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09.0.00.00000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9 852,66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2 785,48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2 785,48</w:t>
            </w:r>
          </w:p>
        </w:tc>
      </w:tr>
      <w:tr w:rsidR="004A25E7" w:rsidTr="00060859">
        <w:trPr>
          <w:trHeight w:val="251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Подпрограмма "Обеспечение эффективного управления муниципальным имуществом"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09.1.00.00000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9 810,66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2 760,48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2 760,48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Приобретение и содержание муниципального имущества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09.1.01.00000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8 509,66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1 760,48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1 760,48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реализацию мероприятий, связанных с содержанием муниципального имущества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09.1.01.02750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7 859,21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1 110,03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1 110,03</w:t>
            </w:r>
          </w:p>
        </w:tc>
      </w:tr>
      <w:tr w:rsidR="004A25E7" w:rsidTr="00060859">
        <w:trPr>
          <w:trHeight w:val="341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09.1.01.02750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7 845,04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1 110,03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1 110,03</w:t>
            </w:r>
          </w:p>
        </w:tc>
      </w:tr>
      <w:tr w:rsidR="004A25E7" w:rsidTr="00060859">
        <w:trPr>
          <w:trHeight w:val="184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09.1.01.02750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14,17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518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Оплата взносов на капитальный ремонт общего имущества в МКД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09.1.01.09060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650,45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650,45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650,45</w:t>
            </w:r>
          </w:p>
        </w:tc>
      </w:tr>
      <w:tr w:rsidR="004A25E7" w:rsidTr="00060859">
        <w:trPr>
          <w:trHeight w:val="457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09.1.01.09060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650,45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650,45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650,45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Проведение технической инвентаризации объектов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09.1.02.00000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539,00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lastRenderedPageBreak/>
              <w:t>Расходы на обеспечение мероприятий по технической инвентаризации муниципальной собственности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09.1.02.02710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539,00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09.1.02.02710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539,00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4A25E7" w:rsidTr="00060859">
        <w:trPr>
          <w:trHeight w:val="268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Формирование и постановка на кадастровый учет земельных участков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09.1.03.00000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564,00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600,00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обеспечение мероприятий по землеустройству и землепользованию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09.1.03.02720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564,00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600,00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09.1.03.02720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564,00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600,00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Проведение оценочных работ и определение рыночной стоимости муниципального имущества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09.1.04.00000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198,00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4A25E7" w:rsidTr="00060859">
        <w:trPr>
          <w:trHeight w:val="777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обеспечение мероприятий по оценке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09.1.04.02760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198,00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09.1.04.02760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198,00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4A25E7" w:rsidTr="00060859">
        <w:trPr>
          <w:trHeight w:val="228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09.2.00.00000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42,00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25,00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25,00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Повышение эффективности управления муниципальным имуществом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09.2.01.00000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2,00</w:t>
            </w:r>
          </w:p>
        </w:tc>
      </w:tr>
      <w:tr w:rsidR="004A25E7" w:rsidTr="00060859">
        <w:trPr>
          <w:trHeight w:val="34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09.2.01.00190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2,00</w:t>
            </w:r>
          </w:p>
        </w:tc>
      </w:tr>
      <w:tr w:rsidR="004A25E7" w:rsidTr="00060859">
        <w:trPr>
          <w:trHeight w:val="58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09.2.01.00190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2,00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Обеспечение бесперебойной работы автоматизированных мест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09.2.02.00000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23,00</w:t>
            </w:r>
          </w:p>
        </w:tc>
      </w:tr>
      <w:tr w:rsidR="004A25E7" w:rsidTr="00060859">
        <w:trPr>
          <w:trHeight w:val="557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09.2.02.00190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23,00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09.2.02.00190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23,00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Муниципальная программа "Развитие молодежной политики на территории Ардатовского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10.0.00.00000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255,00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255,00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255,00</w:t>
            </w:r>
          </w:p>
        </w:tc>
      </w:tr>
      <w:tr w:rsidR="004A25E7" w:rsidTr="00060859">
        <w:trPr>
          <w:trHeight w:val="481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Подпрограмма "Молодежь Ардатовского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10.1.00.00000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159,00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159,00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159,00</w:t>
            </w:r>
          </w:p>
        </w:tc>
      </w:tr>
      <w:tr w:rsidR="004A25E7" w:rsidTr="00060859">
        <w:trPr>
          <w:trHeight w:val="569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lastRenderedPageBreak/>
              <w:t>Проведение мероприятий для выявления и поддержки талантливой молодежи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10.1.01.00000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94,00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94,00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94,00</w:t>
            </w:r>
          </w:p>
        </w:tc>
      </w:tr>
      <w:tr w:rsidR="004A25E7" w:rsidTr="00060859">
        <w:trPr>
          <w:trHeight w:val="249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10.1.01.02620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94,00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94,00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94,00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10.1.01.02620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94,00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94,00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94,00</w:t>
            </w:r>
          </w:p>
        </w:tc>
      </w:tr>
      <w:tr w:rsidR="004A25E7" w:rsidTr="00060859">
        <w:trPr>
          <w:trHeight w:val="357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Проведение мероприятий для развития эффективных моделей трудовой активности молодежи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10.1.02.00000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4A25E7" w:rsidTr="00060859">
        <w:trPr>
          <w:trHeight w:val="549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10.1.02.02620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10.1.02.02620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Поддержка детских и молодежных движений и формирований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10.1.03.00000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4A25E7" w:rsidTr="00060859">
        <w:trPr>
          <w:trHeight w:val="447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10.1.03.02620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4A25E7" w:rsidTr="00060859">
        <w:trPr>
          <w:trHeight w:val="781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10.1.03.02620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Подпрограмма "Патриотическое и духовно-нравственное воспитание молодежи Ардатовского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10.2.00.00000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56,00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56,00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56,00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Реализация мероприятий, направленных на патриотическое и духовно-нравственное воспитание граждан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10.2.01.00000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56,00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56,00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56,00</w:t>
            </w:r>
          </w:p>
        </w:tc>
      </w:tr>
      <w:tr w:rsidR="004A25E7" w:rsidTr="00060859">
        <w:trPr>
          <w:trHeight w:val="308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реализацию мероприятий с молодежью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10.2.01.02620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56,00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56,00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56,00</w:t>
            </w:r>
          </w:p>
        </w:tc>
      </w:tr>
      <w:tr w:rsidR="004A25E7" w:rsidTr="00060859">
        <w:trPr>
          <w:trHeight w:val="499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10.2.01.02620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56,00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56,00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56,00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Подпрограмма "Поддержка молодежной добровольческой деятельности в Ардатовском муниципальном округе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10.3.00.00000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4A25E7" w:rsidTr="00060859">
        <w:trPr>
          <w:trHeight w:val="31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Развитие механизмов образовательной поддержки добровольческой деятельности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10.3.01.00000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реализацию мероприятий с молодежью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10.3.01.02620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4A25E7" w:rsidTr="00060859">
        <w:trPr>
          <w:trHeight w:val="272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10.3.01.02620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4A25E7" w:rsidTr="00060859">
        <w:trPr>
          <w:trHeight w:val="31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 xml:space="preserve">Муниципальная программа "Комплексные меры противодействия </w:t>
            </w:r>
            <w:r w:rsidRPr="00524E1D">
              <w:rPr>
                <w:color w:val="000000"/>
                <w:sz w:val="22"/>
                <w:szCs w:val="22"/>
              </w:rPr>
              <w:lastRenderedPageBreak/>
              <w:t>злоупотреблению наркотиками и их незаконному обороту на территории Ардатовского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lastRenderedPageBreak/>
              <w:t>11.0.00.00000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140,50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140,50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140,50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lastRenderedPageBreak/>
              <w:t>Профилактика немедицинского потребления наркотиков приоритетом мероприятий первичной профилактики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11.0.01.00000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140,50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140,50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140,50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Мероприятия антинаркотической направленности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11.0.01.02630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140,50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140,50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140,50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11.0.01.02630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140,50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140,50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140,50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Муниципальная программа "Охрана окружающей среды Ардатовского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12.0.00.00000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3 016,79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10 504,05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9 628,62</w:t>
            </w:r>
          </w:p>
        </w:tc>
      </w:tr>
      <w:tr w:rsidR="004A25E7" w:rsidTr="00060859">
        <w:trPr>
          <w:trHeight w:val="72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Подпрограмма "Охрана природных ресурсов Ардатовского муниципального округа"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12.1.00.00000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2 946,79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10 434,05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9 558,62</w:t>
            </w:r>
          </w:p>
        </w:tc>
      </w:tr>
      <w:tr w:rsidR="004A25E7" w:rsidTr="00060859">
        <w:trPr>
          <w:trHeight w:val="246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Охрана водных объектов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12.1.01.00000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676,79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82,30</w:t>
            </w:r>
          </w:p>
        </w:tc>
      </w:tr>
      <w:tr w:rsidR="004A25E7" w:rsidTr="00060859">
        <w:trPr>
          <w:trHeight w:val="286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12.1.01.02520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676,79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82,30</w:t>
            </w:r>
          </w:p>
        </w:tc>
      </w:tr>
      <w:tr w:rsidR="004A25E7" w:rsidTr="00060859">
        <w:trPr>
          <w:trHeight w:val="222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12.1.01.02520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668,49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74,00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74,00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12.1.01.02520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8,30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8,30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8,30</w:t>
            </w:r>
          </w:p>
        </w:tc>
      </w:tr>
      <w:tr w:rsidR="004A25E7" w:rsidTr="00060859">
        <w:trPr>
          <w:trHeight w:val="289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Охрана почвы от производственных, бытовых и биологических отходов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12.1.02.00000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2 904,38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31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12.1.02.02520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12.1.02.02520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203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ликвидацию свалок и объектов размещения отходов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12.1.02.S2290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129,11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12.1.02.S2290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129,11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Разработка проектной документации на ликвидацию (рекультивацию) свалок отходов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12.1.02.S2291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2 775,28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12.1.02.S2291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2 775,28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Охрана и развитие системы озелененных территорий населенных пунктах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12.1.03.00000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1 670,00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2 010,00</w:t>
            </w:r>
          </w:p>
        </w:tc>
      </w:tr>
      <w:tr w:rsidR="004A25E7" w:rsidTr="00060859">
        <w:trPr>
          <w:trHeight w:val="273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12.1.03.02520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1 410,00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2 010,00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12.1.03.02520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1 395,00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2 010,00</w:t>
            </w:r>
          </w:p>
        </w:tc>
      </w:tr>
      <w:tr w:rsidR="004A25E7" w:rsidTr="00060859">
        <w:trPr>
          <w:trHeight w:val="227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12.1.03.02520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за счет фонда поддержки территорий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12.1.03.22000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21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12.1.03.22000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Мероприятия по организации сбора и вывоза ТКО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12.1.04.00000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7 447,37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7 466,32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создание (обустройство) контейнерных площадок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12.1.04.S2670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6 973,68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6 973,68</w:t>
            </w:r>
          </w:p>
        </w:tc>
      </w:tr>
      <w:tr w:rsidR="004A25E7" w:rsidTr="00060859">
        <w:trPr>
          <w:trHeight w:val="539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12.1.04.S2670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6 973,68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6 973,68</w:t>
            </w:r>
          </w:p>
        </w:tc>
      </w:tr>
      <w:tr w:rsidR="004A25E7" w:rsidTr="00060859">
        <w:trPr>
          <w:trHeight w:val="291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Приобретение контейнеров и (или) бункеров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12.1.04.S2870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473,68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492,63</w:t>
            </w:r>
          </w:p>
        </w:tc>
      </w:tr>
      <w:tr w:rsidR="004A25E7" w:rsidTr="00060859">
        <w:trPr>
          <w:trHeight w:val="701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12.1.04.S2870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473,68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492,63</w:t>
            </w:r>
          </w:p>
        </w:tc>
      </w:tr>
      <w:tr w:rsidR="004A25E7" w:rsidTr="00060859">
        <w:trPr>
          <w:trHeight w:val="281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Подпрограмма "Формирование экологической культуры""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12.2.00.00000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70,00</w:t>
            </w:r>
          </w:p>
        </w:tc>
      </w:tr>
      <w:tr w:rsidR="004A25E7" w:rsidTr="00060859">
        <w:trPr>
          <w:trHeight w:val="45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Организация и проведение экологических направлений среди подростков, учащейся молодежи Ардатовского муниципального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12.2.01.00000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20,00</w:t>
            </w:r>
          </w:p>
        </w:tc>
      </w:tr>
      <w:tr w:rsidR="004A25E7" w:rsidTr="00060859">
        <w:trPr>
          <w:trHeight w:val="31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12.2.01.02520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20,00</w:t>
            </w:r>
          </w:p>
        </w:tc>
      </w:tr>
      <w:tr w:rsidR="004A25E7" w:rsidTr="00060859">
        <w:trPr>
          <w:trHeight w:val="44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12.2.01.02520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20,00</w:t>
            </w:r>
          </w:p>
        </w:tc>
      </w:tr>
      <w:tr w:rsidR="004A25E7" w:rsidTr="00060859">
        <w:trPr>
          <w:trHeight w:val="481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Экологический проект "Экология и мы"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12.2.02.00000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4A25E7" w:rsidTr="00060859">
        <w:trPr>
          <w:trHeight w:val="27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12.2.02.02520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12.2.02.02520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4A25E7" w:rsidTr="00060859">
        <w:trPr>
          <w:trHeight w:val="819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Муниципальная программа "Профилактика преступлений и иных правонарушений в Ардатовском муниципальном округе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14.0.00.00000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217,00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217,00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217,00</w:t>
            </w:r>
          </w:p>
        </w:tc>
      </w:tr>
      <w:tr w:rsidR="004A25E7" w:rsidTr="00060859">
        <w:trPr>
          <w:trHeight w:val="926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Подпрограмма" Профилактика преступлений и правонарушений в Ардатовском муниципальном округе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14.1.00.00000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4A25E7" w:rsidTr="00060859">
        <w:trPr>
          <w:trHeight w:val="9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lastRenderedPageBreak/>
              <w:t>Реализация комплексных мер по стимулированию участия населения в народных дружинах и добровольных молодежных дружинах по охране общественного порядка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14.1.06.00000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4A25E7" w:rsidTr="00060859">
        <w:trPr>
          <w:trHeight w:val="258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реализацию мероприятий, направленных на обеспечение общественного порядка и противодействие преступности в округе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14.1.06.02930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4A25E7" w:rsidTr="00060859">
        <w:trPr>
          <w:trHeight w:val="131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14.1.06.02930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4A25E7" w:rsidTr="00060859">
        <w:trPr>
          <w:trHeight w:val="127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Подпрограмма "Повышение безопасности дорожного движения-профилактика детского дорожно-транспортного травматизма в Ардатовском муниципальном округе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14.2.00.00000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4A25E7" w:rsidTr="00060859">
        <w:trPr>
          <w:trHeight w:val="698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Проведение профилактических мероприятий в образовательных организациях Ардатовского муниципального округа Нижегородской области, направленных на снижение дорожно-транспортного травматизма в округе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14.2.01.00000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реализацию мероприятий, направленных на обеспечение безопасности дорожного движения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14.2.01.02960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14.2.01.02960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Подпрограмма "Профилактика безнадзорности и правонарушений несовершеннолетних на территории Ардатовского муниципального округа Нижегородской области 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14.3.00.00000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87,00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87,00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87,00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Разработка и издание методических материалов, справочно-информационных буклетов, памяток по предупреждению детской безнадзорности и противоправного поведения несовершеннолетних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14.3.01.00000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4A25E7" w:rsidTr="00060859">
        <w:trPr>
          <w:trHeight w:val="39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реализацию мероприятий по профилактике безнадзорности и правонарушений несовершеннолетних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14.3.01.02330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4A25E7" w:rsidTr="00060859">
        <w:trPr>
          <w:trHeight w:val="75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14.3.01.02330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Комплекс мероприятий по формированию здорового образа жизни несовершеннолетних, социальная адаптация несовершеннолетних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14.3.02.00000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77,00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lastRenderedPageBreak/>
              <w:t>Расходы на реализацию мероприятий по профилактике безнадзорности и правонарушений несовершеннолетних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14.3.02.02330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77,00</w:t>
            </w:r>
          </w:p>
        </w:tc>
      </w:tr>
      <w:tr w:rsidR="004A25E7" w:rsidTr="00060859">
        <w:trPr>
          <w:trHeight w:val="414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14.3.02.02330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77,00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Муниципальная программа "Развитие муниципальной службы в Ардатовском муниципальном округе"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15.0.00.00000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4A25E7" w:rsidTr="00060859">
        <w:trPr>
          <w:trHeight w:val="262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Организация профессионального обучения муниципальных служащих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15.0.07.00000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4A25E7" w:rsidTr="00060859">
        <w:trPr>
          <w:trHeight w:val="511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обеспечение органов местного самоуправления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15.0.07.00190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15.0.07.00190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Муниципальная программа "Улучшение условий и охраны труда в Ардатовском муниципальном округе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16.0.00.00000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456,60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202,50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255,70</w:t>
            </w:r>
          </w:p>
        </w:tc>
      </w:tr>
      <w:tr w:rsidR="004A25E7" w:rsidTr="00060859">
        <w:trPr>
          <w:trHeight w:val="388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Обеспечение оценки условий труда работников и получение работниками объективной информации о состоянии условий и охраны труда на рабочих местах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16.0.01.00000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10,40</w:t>
            </w:r>
          </w:p>
        </w:tc>
      </w:tr>
      <w:tr w:rsidR="004A25E7" w:rsidTr="00060859">
        <w:trPr>
          <w:trHeight w:val="734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16.0.01.02970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10,40</w:t>
            </w:r>
          </w:p>
        </w:tc>
      </w:tr>
      <w:tr w:rsidR="004A25E7" w:rsidTr="00060859">
        <w:trPr>
          <w:trHeight w:val="1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16.0.01.02970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10,40</w:t>
            </w:r>
          </w:p>
        </w:tc>
      </w:tr>
      <w:tr w:rsidR="004A25E7" w:rsidTr="00060859">
        <w:trPr>
          <w:trHeight w:val="418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Реализация превентивных мер, направленных на улучшение условий труда работников, снижение уровня производственного травматизма и профессиональной заболеваемости, включая совершенствование лечебно-профилактического обслуживания и обеспечение современными высокотехнологичными средствами индивидуальной и коллективной защиты работающего населения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16.0.02.00000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378,80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190,00</w:t>
            </w:r>
          </w:p>
        </w:tc>
      </w:tr>
      <w:tr w:rsidR="004A25E7" w:rsidTr="00060859">
        <w:trPr>
          <w:trHeight w:val="498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16.0.02.02970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378,80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190,00</w:t>
            </w:r>
          </w:p>
        </w:tc>
      </w:tr>
      <w:tr w:rsidR="004A25E7" w:rsidTr="00060859">
        <w:trPr>
          <w:trHeight w:val="439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16.0.02.02970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378,80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190,00</w:t>
            </w:r>
          </w:p>
        </w:tc>
      </w:tr>
      <w:tr w:rsidR="004A25E7" w:rsidTr="00060859">
        <w:trPr>
          <w:trHeight w:val="38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Обеспечение непрерывной подготовки работников по охране труда на основе современных технологий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16.0.03.00000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47,80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8,50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55,30</w:t>
            </w:r>
          </w:p>
        </w:tc>
      </w:tr>
      <w:tr w:rsidR="004A25E7" w:rsidTr="00060859">
        <w:trPr>
          <w:trHeight w:val="569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lastRenderedPageBreak/>
              <w:t>Обеспечение мероприятий по улучшению условий и охраны труда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16.0.03.02970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47,80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8,50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55,30</w:t>
            </w:r>
          </w:p>
        </w:tc>
      </w:tr>
      <w:tr w:rsidR="004A25E7" w:rsidTr="00060859">
        <w:trPr>
          <w:trHeight w:val="5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16.0.03.02970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47,80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8,50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55,30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Муниципальная программа "Профилактика терроризма и экстремизма на территории Ардатовского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17.0.00.00000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Подпрограмма " Противодействие экстремизму и профилактика терроризма на территории Ардатовского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17.1.00.00000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Проведение мероприятий по усилению антитеррористической защищенности объектов с массовым пребыванием людей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17.1.01.00000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Мероприятия в рамках подпрограммы" Противодействие экстремизму и профилактика терроризма на территории Ардатовского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17.1.01.02850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556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17.1.01.02850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Муниципальная программа "Развитие предпринимательства и торговли Ардатовского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18.0.00.00000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8 828,27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5 938,27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7 438,27</w:t>
            </w:r>
          </w:p>
        </w:tc>
      </w:tr>
      <w:tr w:rsidR="004A25E7" w:rsidTr="00060859">
        <w:trPr>
          <w:trHeight w:val="623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Подпрограмма "Развитие предпринимательства Ардатовского муниципального округа"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18.1.00.00000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8 166,57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5 688,27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7 188,27</w:t>
            </w:r>
          </w:p>
        </w:tc>
      </w:tr>
      <w:tr w:rsidR="004A25E7" w:rsidTr="00060859">
        <w:trPr>
          <w:trHeight w:val="541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Проведение мероприятий, способствующих созданию благоприятных условий для ведения малого и среднего бизнеса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18.1.01.00000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4A25E7" w:rsidTr="00060859">
        <w:trPr>
          <w:trHeight w:val="576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Мероприятия для представителей малого и среднего бизнеса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18.1.01.02980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4A25E7" w:rsidTr="00060859">
        <w:trPr>
          <w:trHeight w:val="31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18.1.01.02980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4A25E7" w:rsidTr="00060859">
        <w:trPr>
          <w:trHeight w:val="411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Проведение окружного конкурса "Предприниматель года"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18.1.05.00000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8,30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4A25E7" w:rsidTr="00060859">
        <w:trPr>
          <w:trHeight w:val="491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Мероприятия для представителей малого и среднего бизнеса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18.1.05.02980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8,30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4A25E7" w:rsidTr="00060859">
        <w:trPr>
          <w:trHeight w:val="716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524E1D">
              <w:rPr>
                <w:color w:val="00000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lastRenderedPageBreak/>
              <w:t>18.1.05.02980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8,30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lastRenderedPageBreak/>
              <w:t>Финансовое обеспечение деятельности АНО Ардатовского муниципального округа "Центр поддержки предпринимательства"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18.1.06.00000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2 138,27</w:t>
            </w:r>
          </w:p>
        </w:tc>
      </w:tr>
      <w:tr w:rsidR="004A25E7" w:rsidTr="00060859">
        <w:trPr>
          <w:trHeight w:val="55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Субсидирование деятельности АНО " Центр поддержки предпринимательства"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18.1.06.02990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2 138,27</w:t>
            </w:r>
          </w:p>
        </w:tc>
      </w:tr>
      <w:tr w:rsidR="004A25E7" w:rsidTr="00060859">
        <w:trPr>
          <w:trHeight w:val="31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18.1.06.02990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2 138,27</w:t>
            </w:r>
          </w:p>
        </w:tc>
      </w:tr>
      <w:tr w:rsidR="004A25E7" w:rsidTr="00060859">
        <w:trPr>
          <w:trHeight w:val="1292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Финансовое обеспечение оплаты части затрат в связи с предоставлением транспортных услуг по организации транспортного обслуживания населения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18.1.07.00000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5 980,00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18.1.07.09940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5 980,00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4A25E7" w:rsidTr="00060859">
        <w:trPr>
          <w:trHeight w:val="31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18.1.07.09940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5 980,00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4A25E7" w:rsidTr="00060859">
        <w:trPr>
          <w:trHeight w:val="31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Подпрограмма "Развитие торговли в Ардатовском муниципальном округе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18.2.00.00000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661,70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250,00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Развитие современных форм торговли в удаленных пунктах Ардатовского муниципального округа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18.2.05.00000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661,70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250,00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Организация подвоза продуктов питания в труднодоступные населенные пункты, расположенные на территории Ардатовского муниципального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18.2.05.02061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661,70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250,00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18.2.05.02061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661,70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250,00</w:t>
            </w:r>
          </w:p>
        </w:tc>
      </w:tr>
      <w:tr w:rsidR="004A25E7" w:rsidTr="00060859">
        <w:trPr>
          <w:trHeight w:val="88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Муниципальная программа "Формирование комфортной городской среды на территории Ардатовского муниципального округа Нижегородской области 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19.0.00.00000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15 394,33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10 955,75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10 764,93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Подпрограмма "Благоустройство дворовых территорий"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19.1.00.00000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4 434,84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4 234,63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4 234,63</w:t>
            </w:r>
          </w:p>
        </w:tc>
      </w:tr>
      <w:tr w:rsidR="004A25E7" w:rsidTr="00060859">
        <w:trPr>
          <w:trHeight w:val="114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Ремонт дворовых территорий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19.1.01.00000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4 434,84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4 234,63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4 234,63</w:t>
            </w:r>
          </w:p>
        </w:tc>
      </w:tr>
      <w:tr w:rsidR="004A25E7" w:rsidTr="00060859">
        <w:trPr>
          <w:trHeight w:val="5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Ремонт дворовых территорий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19.1.01.02060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200,22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31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524E1D">
              <w:rPr>
                <w:color w:val="00000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lastRenderedPageBreak/>
              <w:t>19.1.01.02060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200,22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lastRenderedPageBreak/>
              <w:t>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19.1.01.S2980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4 234,63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4 234,63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4 234,63</w:t>
            </w:r>
          </w:p>
        </w:tc>
      </w:tr>
      <w:tr w:rsidR="004A25E7" w:rsidTr="00060859">
        <w:trPr>
          <w:trHeight w:val="39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19.1.01.S2980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4 234,63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4 234,63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4 234,63</w:t>
            </w:r>
          </w:p>
        </w:tc>
      </w:tr>
      <w:tr w:rsidR="004A25E7" w:rsidTr="00060859">
        <w:trPr>
          <w:trHeight w:val="39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Подпрограмма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24E1D">
              <w:rPr>
                <w:color w:val="000000"/>
                <w:sz w:val="22"/>
                <w:szCs w:val="22"/>
              </w:rPr>
              <w:t>"Благоустройство и содержание общественных пространств 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19.2.00.00000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10 959,49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6 721,12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6 530,30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Содержание объектов благоустройства и общественных пространств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19.2.01.00000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1 624,93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435,31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556,59</w:t>
            </w:r>
          </w:p>
        </w:tc>
      </w:tr>
      <w:tr w:rsidR="004A25E7" w:rsidTr="00060859">
        <w:trPr>
          <w:trHeight w:val="372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Иные мероприятия, проводимые в рамках благоустройства территорий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19.2.01.09816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1 624,93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435,31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556,59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19.2.01.09816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1 569,95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435,31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556,59</w:t>
            </w:r>
          </w:p>
        </w:tc>
      </w:tr>
      <w:tr w:rsidR="004A25E7" w:rsidTr="00060859">
        <w:trPr>
          <w:trHeight w:val="2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19.2.01.09816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54,97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191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Благоустройство общественных пространств на территории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19.2.02.00000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1 926,11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493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Дополнительные расходы местного бюджета на благоустройство общественных пространств в рамках реализации Федерального проекта " Формирование комфортной городской среды"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19.2.02.09815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978,11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19.2.02.09815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978,11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547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Иные мероприятия, проводимые в рамках благоустройства территорий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19.2.02.09816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598,00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19.2.02.09816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598,00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457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за счет фонда поддержки территорий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19.2.02.22000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31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19.2.02.22000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768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Федеральный проект "Формирование комфортной городской среды"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19.2.И4.00000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7 408,45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6 285,82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5 973,72</w:t>
            </w:r>
          </w:p>
        </w:tc>
      </w:tr>
      <w:tr w:rsidR="004A25E7" w:rsidTr="00060859">
        <w:trPr>
          <w:trHeight w:val="31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19.2.И4.55550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7 408,45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6 285,82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5 973,72</w:t>
            </w:r>
          </w:p>
        </w:tc>
      </w:tr>
      <w:tr w:rsidR="004A25E7" w:rsidTr="00060859">
        <w:trPr>
          <w:trHeight w:val="706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19.2.И4.55550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7 408,45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6 285,82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5 973,72</w:t>
            </w:r>
          </w:p>
        </w:tc>
      </w:tr>
      <w:tr w:rsidR="004A25E7" w:rsidTr="00060859">
        <w:trPr>
          <w:trHeight w:val="31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Муниципальная программа «Обеспечение населения Ардатовского муниципального округа Нижегородской области качественными услугами в сфере жилищно-коммунального хозяйства»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20.0.00.00000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87 529,49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25 278,68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17 096,10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Поддержка коммунального хозяйства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20.0.01.00000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28 628,84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4 532,58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9 350,00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Возмещение затрат (недополученных доходов) юридическим лицам, осуществляющим регулируемые виды деятельности в сферах водоснабжения, водоотведения и оказывающим соответвующие услуги населению Ардатовского муниципального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20.0.01.09701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15 675,14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4 182,58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9 000,00</w:t>
            </w:r>
          </w:p>
        </w:tc>
      </w:tr>
      <w:tr w:rsidR="004A25E7" w:rsidTr="00060859">
        <w:trPr>
          <w:trHeight w:val="29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20.0.01.09701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15 675,14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4 182,58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9 000,00</w:t>
            </w:r>
          </w:p>
        </w:tc>
      </w:tr>
      <w:tr w:rsidR="004A25E7" w:rsidTr="00060859">
        <w:trPr>
          <w:trHeight w:val="31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Возмещение затрат (недополученных доходов) юридическим лицам в связи с оказанием услуг бани населению Ардатовского муниципального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20.0.01.09704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379,37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20.0.01.09704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379,37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4A25E7" w:rsidTr="00060859">
        <w:trPr>
          <w:trHeight w:val="338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Финансовое обеспечение (возмещение) затрат по погашению задолженности за тепловые энергоресурсы, поставку газа, налоговых и иных сборов в целях завершения процедуры реорганизации муниципальных унитарных предприятий Ардатовского муниципального округа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20.0.01.09705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12 574,33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379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20.0.01.09705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12 574,33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248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Содержание и ремонт объектов водоснабжения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20.0.02.00000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49 941,59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5 207,00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3 207,00</w:t>
            </w:r>
          </w:p>
        </w:tc>
      </w:tr>
      <w:tr w:rsidR="004A25E7" w:rsidTr="00060859">
        <w:trPr>
          <w:trHeight w:val="563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Мероприятия по поддержке коммунального хозяйства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20.0.02.09700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14 973,47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5 207,00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3 207,00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20.0.02.09700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14 967,54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5 207,00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3 207,00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20.0.02.09700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5,94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 xml:space="preserve">Финансовое обеспечение затрат по установлению зон санитарной охраны артезианских скважин и получению лицензии ресурс снабжающей организации МУП «Восход-ЖКХ» за пользование недрами для добычи подземных вод с целью осуществления питьевого и хозяйственно-бытового </w:t>
            </w:r>
            <w:r w:rsidRPr="00524E1D">
              <w:rPr>
                <w:color w:val="000000"/>
                <w:sz w:val="22"/>
                <w:szCs w:val="22"/>
              </w:rPr>
              <w:lastRenderedPageBreak/>
              <w:t>водоснабжения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lastRenderedPageBreak/>
              <w:t>20.0.02.09707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517,50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50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20.0.02.09707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517,50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541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за счет фонда поддержки территорий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20.0.02.22000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31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20.0.02.22000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Реализация мероприятий по модернизации, реконструкции, строительству и капитальному ремонту объектов коммунальной инфраструктуры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20.0.02.8А590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12 006,05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20.0.02.8А590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12 006,05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Реализация мероприятий по модернизации, реконструкции, строительству и капитальному ремонту объектов коммунальной инфраструктуры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20.0.02.S2590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22 344,57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20.0.02.S2590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22 344,57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Содержание и ремонт объектов водоотведения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20.0.03.00000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7 493,51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1 839,10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3 839,10</w:t>
            </w:r>
          </w:p>
        </w:tc>
      </w:tr>
      <w:tr w:rsidR="004A25E7" w:rsidTr="00060859">
        <w:trPr>
          <w:trHeight w:val="60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Мероприятия по поддержке коммунального хозяйства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20.0.03.09700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4 309,76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1 839,10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3 839,10</w:t>
            </w:r>
          </w:p>
        </w:tc>
      </w:tr>
      <w:tr w:rsidR="004A25E7" w:rsidTr="00060859">
        <w:trPr>
          <w:trHeight w:val="543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20.0.03.09700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4 309,76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1 839,10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3 839,10</w:t>
            </w:r>
          </w:p>
        </w:tc>
      </w:tr>
      <w:tr w:rsidR="004A25E7" w:rsidTr="00060859">
        <w:trPr>
          <w:trHeight w:val="25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Финансовое обеспечение затрат, связанных с проведением инвентаризации стоков, а также разработке и сопровождению в надзорных органах экологической документации по очистным сооружениям канализации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20.0.03.09701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3 183,74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416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20.0.03.09701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3 183,74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31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Содержание и техническое обслуживание газовых сетей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20.0.04.00000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322,85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700,00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700,00</w:t>
            </w:r>
          </w:p>
        </w:tc>
      </w:tr>
      <w:tr w:rsidR="004A25E7" w:rsidTr="00060859">
        <w:trPr>
          <w:trHeight w:val="40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обеспечение мероприятий по техническому обслуживанию газовых сетей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20.0.04.02740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322,85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700,00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700,00</w:t>
            </w:r>
          </w:p>
        </w:tc>
      </w:tr>
      <w:tr w:rsidR="004A25E7" w:rsidTr="00060859">
        <w:trPr>
          <w:trHeight w:val="217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20.0.04.02740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322,85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700,00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700,00</w:t>
            </w:r>
          </w:p>
        </w:tc>
      </w:tr>
      <w:tr w:rsidR="004A25E7" w:rsidTr="00060859">
        <w:trPr>
          <w:trHeight w:val="158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Снос ветхого и аварийного жилья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20.0.05.00000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13 000,00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273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 xml:space="preserve">Реализация мероприятий по сносу </w:t>
            </w:r>
            <w:r w:rsidRPr="00524E1D">
              <w:rPr>
                <w:color w:val="000000"/>
                <w:sz w:val="22"/>
                <w:szCs w:val="22"/>
              </w:rPr>
              <w:lastRenderedPageBreak/>
              <w:t>ветхого и аварийного жилья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lastRenderedPageBreak/>
              <w:t>20.0.05.09050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829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20.0.05.09050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608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20.0.05.S2120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13 000,00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986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20.0.05.S2120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13 000,00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Содержание и ремонт объектов теплоснабжения и сетей горячего водоснабжения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20.0.06.00000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442,70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228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Мероприятия по поддержке коммунального хозяйства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20.0.06.09700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14,18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20.0.06.09700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14,18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Финансовое обеспечение затрат муниципального унитарного предприятия «Водосток» для приобретения и выполнения работ по замене насосов в котельных р.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24E1D">
              <w:rPr>
                <w:color w:val="000000"/>
                <w:sz w:val="22"/>
                <w:szCs w:val="22"/>
              </w:rPr>
              <w:t>п. Мухтолово Ардатовского муниципального округа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20.0.06.09702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428,52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354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20.0.06.09702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428,52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Поддержка организаций, осуществляющих управление и содержание жилищного фонда Ардатовского муниципального округа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20.0.07.00000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122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Финансовое обеспечение затрат на оказание населению услуг по содержанию общего имущества в многоквартирных домах,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24E1D">
              <w:rPr>
                <w:color w:val="000000"/>
                <w:sz w:val="22"/>
                <w:szCs w:val="22"/>
              </w:rPr>
              <w:t>находящихся на территории Ардатовского муниципального округа</w:t>
            </w:r>
            <w:r w:rsidRPr="00524E1D">
              <w:rPr>
                <w:color w:val="000000"/>
                <w:sz w:val="22"/>
                <w:szCs w:val="22"/>
              </w:rPr>
              <w:br/>
              <w:t>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20.0.07.09706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156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20.0.07.09706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711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Муниципальная программа "Переселение граждан из аварийного жилищного фонда на территории Ардатовского муниципального округа Нижегородской области 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21.0.00.00000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64 845,27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33 498,04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131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Федеральный проект "Жилье"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21.0.И2.00000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64 845,27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33 498,04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lastRenderedPageBreak/>
              <w:t>Обеспечение мероприятий по переселению граждан из аварийного жилищного фонда за счет средств публично-правовой компании "Фонд развития территорий"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21.0.И2.67483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28 856,14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21.0.И2.67483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28 856,14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823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21.0.И2.67484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34 189,67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542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21.0.И2.67484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34 189,67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842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21.0.И2.6748S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1 799,46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479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21.0.И2.6748S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1 799,46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274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Софинансирование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2030 год из аварийного жилищного фонда, признанного таковым с 1 января 2017 г. до 1 января 2022 г."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21.0.И2.А748V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33 498,04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784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21.0.И2.А748V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33 498,04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98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Муниципальная программа "Развитие социальной и инженерной инфраструктуры Ардатовского муниципального округа Нижегородской области 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22.0.00.00000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687 281,95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133 582,58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17 000,00</w:t>
            </w:r>
          </w:p>
        </w:tc>
      </w:tr>
      <w:tr w:rsidR="004A25E7" w:rsidTr="00060859">
        <w:trPr>
          <w:trHeight w:val="797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Проектные и изыскательские работы по объектам муниципальной собственности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22.0.03.00000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2 786,94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900,00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22.0.03.02870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2 646,29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22.0.03.02870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2 646,29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lastRenderedPageBreak/>
              <w:t>Проведение государственной экспертизы проектно-сметной документации за счет средств местного бюджета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22.0.03.02871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140,66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22.0.03.02871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118,54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31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22.0.03.02871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22,12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34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22.0.04.00000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681 714,94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132 682,58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17 000,00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22.0.04.02870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15 998,48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7 682,58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17 000,00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Капитальные вложения в объекты государственно</w:t>
            </w:r>
            <w:r>
              <w:rPr>
                <w:color w:val="000000"/>
                <w:sz w:val="22"/>
                <w:szCs w:val="22"/>
              </w:rPr>
              <w:t>й (муниципальной) собственности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22.0.04.02870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15 998,48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7 682,58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17 000,00</w:t>
            </w:r>
          </w:p>
        </w:tc>
      </w:tr>
      <w:tr w:rsidR="004A25E7" w:rsidTr="00060859">
        <w:trPr>
          <w:trHeight w:val="131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Реализация мероприятий по модернизации, реконструкции, строительству и капитальному ремонту объектов коммунальной инфраструктуры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22.0.04.8А590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29 432,30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22.0.04.8А590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29 432,30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31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22.0.04.S0670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585 932,75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125 000,00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663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22.0.04.S0670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585 932,75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125 000,00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Реализация мероприятий по модернизации, реконструкции, строительству и капитальному ремонту объектов коммунальной инфраструктуры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22.0.04.S2590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50 351,41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561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22.0.04.S2590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50 351,41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Проведение пуско-наладочных и иных мероприятий капитального характера по объектам муниципальной собственности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22.0.05.00000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2 780,06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22.0.05.02870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2 780,06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22.0.05.02870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309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22.0.05.02870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2 480,06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Муниципальная программа "Дорожное хозяйство и благоустройство территории Ардатовского муниципального округа Нижегородской области 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23.0.00.00000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107 615,08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55 331,88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68 885,15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Подпрограмма «Ремонт и содержание автомобильных дорог общего пользования местного значения в границах Ардатовского муниципального округа»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23.1.00.00000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69 904,15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27 327,10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36 396,10</w:t>
            </w:r>
          </w:p>
        </w:tc>
      </w:tr>
      <w:tr w:rsidR="004A25E7" w:rsidTr="00060859">
        <w:trPr>
          <w:trHeight w:val="119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23.1.01.00000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9 907,01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12 209,52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12 596,93</w:t>
            </w:r>
          </w:p>
        </w:tc>
      </w:tr>
      <w:tr w:rsidR="004A25E7" w:rsidTr="00060859">
        <w:trPr>
          <w:trHeight w:val="31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Содержание автомобильных дорог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23.1.01.02051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9 907,01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12 209,52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12 596,93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23.1.01.02051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9 907,01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12 209,52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12 596,93</w:t>
            </w:r>
          </w:p>
        </w:tc>
      </w:tr>
      <w:tr w:rsidR="004A25E7" w:rsidTr="00060859">
        <w:trPr>
          <w:trHeight w:val="313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Ремонт автомобильных дорог и искусственных сооружений на них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23.1.02.00000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59 997,13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15 117,58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23 799,17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Ремонт автомобильных дорог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23.1.02.02052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16 461,29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15 117,58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23 799,17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23.1.02.02052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16 461,29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15 117,58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23 799,17</w:t>
            </w:r>
          </w:p>
        </w:tc>
      </w:tr>
      <w:tr w:rsidR="004A25E7" w:rsidTr="00060859">
        <w:trPr>
          <w:trHeight w:val="25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23.1.02.SД010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43 535,84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23.1.02.SД010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43 535,84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207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Подпрограмма "Благоустройство территории муниципального округа 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23.2.00.00000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37 710,93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28 004,78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32 489,05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Мероприятия по обеспечению территорий поселений уличным освещением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23.2.01.00000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15 473,47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14 395,60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14 395,60</w:t>
            </w:r>
          </w:p>
        </w:tc>
      </w:tr>
      <w:tr w:rsidR="004A25E7" w:rsidTr="00060859">
        <w:trPr>
          <w:trHeight w:val="31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Оплата за электроэнергию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23.2.01.09801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11 046,10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10 494,10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10 494,10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23.2.01.09801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11 046,10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10 494,10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10 494,10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Техническое обслуживание сетей уличного освещения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23.2.01.09802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3 561,58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3 901,50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3 901,50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23.2.01.09802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3 561,58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3 901,50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3 901,50</w:t>
            </w:r>
          </w:p>
        </w:tc>
      </w:tr>
      <w:tr w:rsidR="004A25E7" w:rsidTr="00060859">
        <w:trPr>
          <w:trHeight w:val="396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Ремонт и реконструкция сетей уличного освещения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23.2.01.09803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405,79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23.2.01.09803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405,79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38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за счет фонда поддержки территорий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23.2.01.22000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374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23.2.01.22000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549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Мероприятия по содержанию и ремонту мест захоронения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23.2.02.00000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6 018,94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2 861,97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5 440,46</w:t>
            </w:r>
          </w:p>
        </w:tc>
      </w:tr>
      <w:tr w:rsidR="004A25E7" w:rsidTr="00060859">
        <w:trPr>
          <w:trHeight w:val="397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Содержание и ремонт мест захоронения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23.2.02.09804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5 918,94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2 861,97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5 440,46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23.2.02.09804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5 708,93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2 699,27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5 277,76</w:t>
            </w:r>
          </w:p>
        </w:tc>
      </w:tr>
      <w:tr w:rsidR="004A25E7" w:rsidTr="00060859">
        <w:trPr>
          <w:trHeight w:val="29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23.2.02.09804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210,02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162,70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162,70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за счет фонда поддержки территорий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23.2.02.22000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23.2.02.22000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47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Мероприятия по содержанию и обустройству детских площадок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23.2.03.00000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1 399,48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1 148,54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1 148,54</w:t>
            </w:r>
          </w:p>
        </w:tc>
      </w:tr>
      <w:tr w:rsidR="004A25E7" w:rsidTr="00060859">
        <w:trPr>
          <w:trHeight w:val="378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Обустройство детских площадок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23.2.03.09812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939,48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1 148,54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1 148,54</w:t>
            </w:r>
          </w:p>
        </w:tc>
      </w:tr>
      <w:tr w:rsidR="004A25E7" w:rsidTr="00060859">
        <w:trPr>
          <w:trHeight w:val="319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23.2.03.09812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939,48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1 148,54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1 148,54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за счет фонда поддержки территорий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23.2.03.22000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23.2.03.22000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Мероприятия по ремонту плотин, переходов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23.2.04.00000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2 600,92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1 890,00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1 890,00</w:t>
            </w:r>
          </w:p>
        </w:tc>
      </w:tr>
      <w:tr w:rsidR="004A25E7" w:rsidTr="00060859">
        <w:trPr>
          <w:trHeight w:val="194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Ремонт плотин, переходов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23.2.04.09813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2 600,92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1 890,00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1 890,00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23.2.04.09813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2 600,92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1 890,00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1 890,00</w:t>
            </w:r>
          </w:p>
        </w:tc>
      </w:tr>
      <w:tr w:rsidR="004A25E7" w:rsidTr="00060859">
        <w:trPr>
          <w:trHeight w:val="262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Мероприятия, направленные на содержание и ремонт памятников и обелисков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23.2.05.00000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2 475,75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405,00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405,00</w:t>
            </w:r>
          </w:p>
        </w:tc>
      </w:tr>
      <w:tr w:rsidR="004A25E7" w:rsidTr="00060859">
        <w:trPr>
          <w:trHeight w:val="48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Содержание и ремонт памятников и обелисков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23.2.05.09814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809,58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405,00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405,00</w:t>
            </w:r>
          </w:p>
        </w:tc>
      </w:tr>
      <w:tr w:rsidR="004A25E7" w:rsidTr="00060859">
        <w:trPr>
          <w:trHeight w:val="347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23.2.05.09814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809,58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405,00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405,00</w:t>
            </w:r>
          </w:p>
        </w:tc>
      </w:tr>
      <w:tr w:rsidR="004A25E7" w:rsidTr="00060859">
        <w:trPr>
          <w:trHeight w:val="333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lastRenderedPageBreak/>
              <w:t>Расходы за счет фонда поддержки территорий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23.2.05.22000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671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23.2.05.22000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709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реализацию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23.2.05.S2650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1 616,16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23.2.05.S2650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1 616,16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273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Мероприятия по борьбе с сорняком борщевик Сосновского на территории населенных пунктов муниципального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23.2.06.00000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1 075,00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1 075,00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1 075,00</w:t>
            </w:r>
          </w:p>
        </w:tc>
      </w:tr>
      <w:tr w:rsidR="004A25E7" w:rsidTr="00060859">
        <w:trPr>
          <w:trHeight w:val="62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Реализация мероприятий по борьбе с сорняком борщевик Сосновского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23.2.06.09817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1 075,00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1 075,00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1 075,00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23.2.06.09817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1 075,00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1 075,00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1 075,00</w:t>
            </w:r>
          </w:p>
        </w:tc>
      </w:tr>
      <w:tr w:rsidR="004A25E7" w:rsidTr="00060859">
        <w:trPr>
          <w:trHeight w:val="396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Другие мероприятия, проводимые в рамках благоустройства территории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23.2.07.00000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8 367,38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5 928,67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7 834,44</w:t>
            </w:r>
          </w:p>
        </w:tc>
      </w:tr>
      <w:tr w:rsidR="004A25E7" w:rsidTr="00060859">
        <w:trPr>
          <w:trHeight w:val="547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Зарыбление водоемов на территории Ардатовского муниципального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23.2.07.09805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31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23.2.07.09805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Иные мероприятия, проводимых в рамках благоустройства территорий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23.2.07.09816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7 576,38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5 928,67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7 834,44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23.2.07.09816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7 576,38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5 928,67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7 834,44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за счет фонда поддержки территорий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23.2.07.22000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391,00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837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23.2.07.22000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391,00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556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Мероприятия, направленные на содействие занятости населения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23.2.08.00000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4A25E7" w:rsidTr="00060859">
        <w:trPr>
          <w:trHeight w:val="31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Временное трудоустройство несовершеннолетних граждан в возрасте от 14 до 18 лет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23.2.08.02830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23.2.08.02830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4A25E7" w:rsidTr="00060859">
        <w:trPr>
          <w:trHeight w:val="1293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lastRenderedPageBreak/>
              <w:t>Муниципальная программа «Государственная поддержка граждан по обеспечению жильем на территории Ардатовского муниципального округа"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24.0.00.00000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9 781,45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13 397,68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13 397,70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Софинансирование расходов на восстановление и ремонт жилого помещения, являющегося для гражданина единственным жильем для постоянного проживания, в соответствии с Порядком, утвержденным постановлением Правительства Нижегородской области от 23 марта 2007 г. №86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24.0.03.00000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225,19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131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Оказание материальной помощи отдельным категориям граждан для проведения ремонта и восстановления жилого помещения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24.0.03.01040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225,19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398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24.0.03.01040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225,19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Предоставление жилых помещений детям-сиротам и детям, оставшимся без попечения родителей, лицам из их числа (далее –дети сироты) по договорам найма специализированных жилых помещений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24.0.04.00000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9 556,26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13 397,68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13 397,70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24.0.04.R0820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5 359,08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5 359,10</w:t>
            </w:r>
          </w:p>
        </w:tc>
      </w:tr>
      <w:tr w:rsidR="004A25E7" w:rsidTr="00060859">
        <w:trPr>
          <w:trHeight w:val="357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24.0.04.R0820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5 359,08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5 359,10</w:t>
            </w:r>
          </w:p>
        </w:tc>
      </w:tr>
      <w:tr w:rsidR="004A25E7" w:rsidTr="00060859">
        <w:trPr>
          <w:trHeight w:val="153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Обеспечение детей сирот и детей, оставшихся без попечения родителей, лиц из числа детей сирот и детей, оставшихся без попечения родителей, жилыми помещениями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24.0.04.Д0820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4 197,18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13 397,68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8 038,60</w:t>
            </w:r>
          </w:p>
        </w:tc>
      </w:tr>
      <w:tr w:rsidR="004A25E7" w:rsidTr="00060859">
        <w:trPr>
          <w:trHeight w:val="32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24.0.04.Д0820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4 197,18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13 397,68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8 038,60</w:t>
            </w:r>
          </w:p>
        </w:tc>
      </w:tr>
      <w:tr w:rsidR="004A25E7" w:rsidTr="00060859">
        <w:trPr>
          <w:trHeight w:val="233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258 363,13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185 376,48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185 620,74</w:t>
            </w:r>
          </w:p>
        </w:tc>
      </w:tr>
      <w:tr w:rsidR="004A25E7" w:rsidTr="00060859">
        <w:trPr>
          <w:trHeight w:val="214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77.7.00.00000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258 363,13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185 376,48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185 620,74</w:t>
            </w:r>
          </w:p>
        </w:tc>
      </w:tr>
      <w:tr w:rsidR="004A25E7" w:rsidTr="00060859">
        <w:trPr>
          <w:trHeight w:val="51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77.7.01.00000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96 874,48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92 939,23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92 939,23</w:t>
            </w:r>
          </w:p>
        </w:tc>
      </w:tr>
      <w:tr w:rsidR="004A25E7" w:rsidTr="00060859">
        <w:trPr>
          <w:trHeight w:val="74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87 944,50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86 381,76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86 381,76</w:t>
            </w:r>
          </w:p>
        </w:tc>
      </w:tr>
      <w:tr w:rsidR="004A25E7" w:rsidTr="00060859">
        <w:trPr>
          <w:trHeight w:val="31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функций </w:t>
            </w:r>
            <w:r w:rsidRPr="00524E1D">
              <w:rPr>
                <w:color w:val="000000"/>
                <w:sz w:val="22"/>
                <w:szCs w:val="22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lastRenderedPageBreak/>
              <w:t>77.7.01.00190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78 489,33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78 849,07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78 849,07</w:t>
            </w:r>
          </w:p>
        </w:tc>
      </w:tr>
      <w:tr w:rsidR="004A25E7" w:rsidTr="00060859">
        <w:trPr>
          <w:trHeight w:val="133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9 365,42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7 496,19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7 496,19</w:t>
            </w:r>
          </w:p>
        </w:tc>
      </w:tr>
      <w:tr w:rsidR="004A25E7" w:rsidTr="00060859">
        <w:trPr>
          <w:trHeight w:val="43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89,75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36,50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36,50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обеспечение деятельности председателя Совета депутатов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77.7.01.01100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2 704,18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2 506,21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2 506,21</w:t>
            </w:r>
          </w:p>
        </w:tc>
      </w:tr>
      <w:tr w:rsidR="004A25E7" w:rsidTr="00060859">
        <w:trPr>
          <w:trHeight w:val="31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77.7.01.01100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2 695,18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2 493,71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2 493,71</w:t>
            </w:r>
          </w:p>
        </w:tc>
      </w:tr>
      <w:tr w:rsidR="004A25E7" w:rsidTr="00060859">
        <w:trPr>
          <w:trHeight w:val="342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77.7.01.01100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9,00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12,50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12,50</w:t>
            </w:r>
          </w:p>
        </w:tc>
      </w:tr>
      <w:tr w:rsidR="004A25E7" w:rsidTr="00060859">
        <w:trPr>
          <w:trHeight w:val="559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обеспечение деятельности главы местного самоуправления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77.7.01.03000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3 331,33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2 618,66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2 618,66</w:t>
            </w:r>
          </w:p>
        </w:tc>
      </w:tr>
      <w:tr w:rsidR="004A25E7" w:rsidTr="00060859">
        <w:trPr>
          <w:trHeight w:val="629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77.7.01.03000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3 314,73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2 599,46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2 599,46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77.7.01.03000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16,60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19,20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19,20</w:t>
            </w:r>
          </w:p>
        </w:tc>
      </w:tr>
      <w:tr w:rsidR="004A25E7" w:rsidTr="00060859">
        <w:trPr>
          <w:trHeight w:val="273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FF"/>
              </w:rPr>
            </w:pPr>
            <w:r>
              <w:rPr>
                <w:sz w:val="22"/>
                <w:szCs w:val="22"/>
              </w:rPr>
              <w:t>Поощрение муниципальных управленческих команд в 2025 году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77.7.01.55490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1 435,70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77.7.01.55490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1 435,70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77.7.01.73920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739,82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716,80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716,80</w:t>
            </w:r>
          </w:p>
        </w:tc>
      </w:tr>
      <w:tr w:rsidR="004A25E7" w:rsidTr="00060859">
        <w:trPr>
          <w:trHeight w:val="773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524E1D">
              <w:rPr>
                <w:color w:val="000000"/>
                <w:sz w:val="22"/>
                <w:szCs w:val="22"/>
              </w:rPr>
              <w:lastRenderedPageBreak/>
              <w:t>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lastRenderedPageBreak/>
              <w:t>77.7.01.73920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704,91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682,50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682,50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77.7.01.73920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34,91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34,30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34,30</w:t>
            </w:r>
          </w:p>
        </w:tc>
      </w:tr>
      <w:tr w:rsidR="004A25E7" w:rsidTr="00060859">
        <w:trPr>
          <w:trHeight w:val="1123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77.7.01.73940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718,94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715,80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715,80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77.7.01.73940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702,35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682,50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682,50</w:t>
            </w:r>
          </w:p>
        </w:tc>
      </w:tr>
      <w:tr w:rsidR="004A25E7" w:rsidTr="00060859">
        <w:trPr>
          <w:trHeight w:val="134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77.7.01.73940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16,59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33,30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33,30</w:t>
            </w:r>
          </w:p>
        </w:tc>
      </w:tr>
      <w:tr w:rsidR="004A25E7" w:rsidTr="00060859">
        <w:trPr>
          <w:trHeight w:val="43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Муниципальные учреждения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77.7.02.00000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85 252,27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80 993,32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80 993,32</w:t>
            </w:r>
          </w:p>
        </w:tc>
      </w:tr>
      <w:tr w:rsidR="004A25E7" w:rsidTr="00060859">
        <w:trPr>
          <w:trHeight w:val="393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77.7.02.00590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85 252,27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80 993,32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80 993,32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77.7.02.00590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67 696,38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69 139,40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69 139,40</w:t>
            </w:r>
          </w:p>
        </w:tc>
      </w:tr>
      <w:tr w:rsidR="004A25E7" w:rsidTr="00060859">
        <w:trPr>
          <w:trHeight w:val="13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77.7.02.00590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17 468,80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11 773,92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11 773,92</w:t>
            </w:r>
          </w:p>
        </w:tc>
      </w:tr>
      <w:tr w:rsidR="004A25E7" w:rsidTr="00060859">
        <w:trPr>
          <w:trHeight w:val="517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77.7.02.00590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87,10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4A25E7" w:rsidTr="00060859">
        <w:trPr>
          <w:trHeight w:val="37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Непрограммные расходы за счет средств федерального бюджета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77.7.03.00000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851,20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972,30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951,40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осуществление государственных полномочий Российской Федерации по ведению первичного воинского учета на территориях, где отсутствуют военные комиссариаты органами местного самоуправления поселений, муниципальных и городских округов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77.7.03.51180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844,70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913,70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945,00</w:t>
            </w:r>
          </w:p>
        </w:tc>
      </w:tr>
      <w:tr w:rsidR="004A25E7" w:rsidTr="00060859">
        <w:trPr>
          <w:trHeight w:val="309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77.7.03.51180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829,76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786,56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786,56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77.7.03.51180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14,94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127,14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158,44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(изменению. дополнению) списков кандидатов в присяжные заседатели федеральных судов общей юрисдикции в Российской Федерации за счет средств субвенции областного бюджета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77.7.03.51200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58,60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6,40</w:t>
            </w:r>
          </w:p>
        </w:tc>
      </w:tr>
      <w:tr w:rsidR="004A25E7" w:rsidTr="00060859">
        <w:trPr>
          <w:trHeight w:val="31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77.7.03.51200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58,60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6,40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Непрограммные расходы за счет средств областного бюджета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77.7.04.00000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3 329,78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274,70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274,70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надлежащего санитарного и технического состояния этих жилых помещений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77.7.04.73120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269,83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269,80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269,80</w:t>
            </w:r>
          </w:p>
        </w:tc>
      </w:tr>
      <w:tr w:rsidR="004A25E7" w:rsidTr="00060859">
        <w:trPr>
          <w:trHeight w:val="31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77.7.04.73120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269,83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269,80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269,80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осуществление полномочий по созданию административных комиссий для рассмотрения дел об административных правонарушениях, предусмотренных Кодексом Нижегородской области об административных правонарушениях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77.7.04.73930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4,90</w:t>
            </w:r>
          </w:p>
        </w:tc>
      </w:tr>
      <w:tr w:rsidR="004A25E7" w:rsidTr="00060859">
        <w:trPr>
          <w:trHeight w:val="31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77.7.04.73930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4,90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77.7.04.74270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77.7.04.74270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lastRenderedPageBreak/>
              <w:t>Предоставление гранта на награждение победителей смотра-конкурса на звание "Лучшее муниципальное образование Нижегородской области в сфере благоустройства и дорожной деятельности"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77.7.04.74800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1 200,00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493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77.7.04.74800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1 200,00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77.7.04.S2560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855,05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131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77.7.04.S2560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419,69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248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77.7.04.S2560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435,36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258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77.7.05.00000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28 735,32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10 196,94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10 462,10</w:t>
            </w:r>
          </w:p>
        </w:tc>
      </w:tr>
      <w:tr w:rsidR="004A25E7" w:rsidTr="00060859">
        <w:trPr>
          <w:trHeight w:val="429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Ежемесячная доплата к пенсиям лицам, замещавшим муниципальные должности и должности муниципальной службы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77.7.05.09020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10 766,56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7 571,00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7 571,00</w:t>
            </w:r>
          </w:p>
        </w:tc>
      </w:tr>
      <w:tr w:rsidR="004A25E7" w:rsidTr="00060859">
        <w:trPr>
          <w:trHeight w:val="403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77.7.05.09020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10 766,56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7 571,00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7 571,00</w:t>
            </w:r>
          </w:p>
        </w:tc>
      </w:tr>
      <w:tr w:rsidR="004A25E7" w:rsidTr="00060859">
        <w:trPr>
          <w:trHeight w:val="204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уплату государственной пошлины за подачу жалоб на решения суда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77.7.05.09910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4A25E7" w:rsidTr="00060859">
        <w:trPr>
          <w:trHeight w:val="547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77.7.05.09910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4A25E7" w:rsidTr="00060859">
        <w:trPr>
          <w:trHeight w:val="497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исполнение судебных актов ко взысканию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77.7.05.09911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15 024,14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77.7.05.09911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15 024,14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30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уплату членских взносов в совет муниципальных образований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77.7.05.09920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4A25E7" w:rsidTr="00060859">
        <w:trPr>
          <w:trHeight w:val="102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77.7.05.09920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4A25E7" w:rsidTr="00060859">
        <w:trPr>
          <w:trHeight w:val="481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Другие непрограммные расходы по обязательствам Ардатовского муниципального округа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77.7.05.09990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2 600,85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2 375,94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2 641,10</w:t>
            </w:r>
          </w:p>
        </w:tc>
      </w:tr>
      <w:tr w:rsidR="004A25E7" w:rsidTr="00060859">
        <w:trPr>
          <w:trHeight w:val="76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77.7.05.09990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2 590,85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2 375,94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2 641,10</w:t>
            </w:r>
          </w:p>
        </w:tc>
      </w:tr>
      <w:tr w:rsidR="004A25E7" w:rsidTr="00060859">
        <w:trPr>
          <w:trHeight w:val="486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77.7.05.09990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691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lastRenderedPageBreak/>
              <w:t>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77.7.05.S2560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213,76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77.7.05.S2560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97,28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77.7.05.S2560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116,48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Расходы на реализацию проектов инициативного бюджетирования "Вам решать"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77.7.06.00000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43 320,08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51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Обустройство тротуаров в р.п.Ардатов Ардатовского муниципального округа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77.7.06.S260А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77.7.06.S260А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557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Ремонт водопроводной сети в р.п.Ардатов и с. Поляна Ардатовского муниципального округа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77.7.06.S260Б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4 142,58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102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77.7.06.S260Б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4 142,58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131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Обустройство детской игровой площадки в р.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24E1D">
              <w:rPr>
                <w:color w:val="000000"/>
                <w:sz w:val="22"/>
                <w:szCs w:val="22"/>
              </w:rPr>
              <w:t>п. Ардатов Ардатовского муниципального округа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77.7.06.S260В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5 302,27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45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77.7.06.S260В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5 302,27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45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Ремонт тротуара в р.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24E1D">
              <w:rPr>
                <w:color w:val="000000"/>
                <w:sz w:val="22"/>
                <w:szCs w:val="22"/>
              </w:rPr>
              <w:t>п. Мухтолово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77.7.06.S260Г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4 679,50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45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77.7.06.S260Г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4 679,50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45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Благоустройство привокзальной площади в р.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24E1D">
              <w:rPr>
                <w:color w:val="000000"/>
                <w:sz w:val="22"/>
                <w:szCs w:val="22"/>
              </w:rPr>
              <w:t>п. Мухтолово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77.7.06.S260Д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3 271,38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45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77.7.06.S260Д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3 271,38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45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Ремонт участка дороги в с.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24E1D">
              <w:rPr>
                <w:color w:val="000000"/>
                <w:sz w:val="22"/>
                <w:szCs w:val="22"/>
              </w:rPr>
              <w:t>Кужендеево ул.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24E1D">
              <w:rPr>
                <w:color w:val="000000"/>
                <w:sz w:val="22"/>
                <w:szCs w:val="22"/>
              </w:rPr>
              <w:t>Советская от дома №1 до дома №56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77.7.06.S260Е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3 891,31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45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524E1D">
              <w:rPr>
                <w:color w:val="00000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lastRenderedPageBreak/>
              <w:t>77.7.06.S260Е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3 891,31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67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lastRenderedPageBreak/>
              <w:t>Ремонт водопроводных сетей с. Выползово, ул. Садовая, ул. Трудовая, с. Мечасово ул. Восточная, ул. Зеленая, ул. Трудовая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77.7.06.S260К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2 836,09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45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77.7.06.S260К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2 836,09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45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Ремонт водопроводных сетей с. Кологреево ул. Центральная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77.7.06.S260Л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2 117,37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45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77.7.06.S260Л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2 117,37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45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Ремонт дороги в с. Круглово ул. Молодежная, ул. Советская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77.7.06.S260М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5 398,64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45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77.7.06.S260М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5 398,64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67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Ремонт автомобильных дорог с. Атемасово ул. Новая, подъезд к с. Автодеево Ардатовского муниципального округа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77.7.06.S260Н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6 180,95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5E7" w:rsidTr="00060859">
        <w:trPr>
          <w:trHeight w:val="450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both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77.7.06.S260Н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6 180,95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5E7" w:rsidRPr="00524E1D" w:rsidRDefault="004A25E7" w:rsidP="00060859">
            <w:pPr>
              <w:jc w:val="center"/>
              <w:rPr>
                <w:color w:val="000000"/>
              </w:rPr>
            </w:pPr>
            <w:r w:rsidRPr="00524E1D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4A25E7" w:rsidRDefault="004A25E7" w:rsidP="004A25E7">
      <w:pPr>
        <w:spacing w:after="0"/>
        <w:rPr>
          <w:sz w:val="28"/>
          <w:szCs w:val="28"/>
        </w:rPr>
      </w:pPr>
    </w:p>
    <w:p w:rsidR="004A25E7" w:rsidRDefault="004A25E7" w:rsidP="004A25E7">
      <w:pPr>
        <w:spacing w:after="0"/>
        <w:rPr>
          <w:sz w:val="28"/>
          <w:szCs w:val="28"/>
        </w:rPr>
      </w:pPr>
    </w:p>
    <w:p w:rsidR="004A25E7" w:rsidRDefault="004A25E7" w:rsidP="004A25E7">
      <w:pPr>
        <w:spacing w:after="0"/>
        <w:rPr>
          <w:sz w:val="28"/>
          <w:szCs w:val="28"/>
        </w:rPr>
      </w:pPr>
    </w:p>
    <w:p w:rsidR="004A25E7" w:rsidRDefault="004A25E7" w:rsidP="004A25E7">
      <w:pPr>
        <w:spacing w:after="0"/>
        <w:rPr>
          <w:sz w:val="28"/>
          <w:szCs w:val="28"/>
        </w:rPr>
      </w:pPr>
    </w:p>
    <w:p w:rsidR="00FD73FF" w:rsidRDefault="00FD73FF">
      <w:bookmarkStart w:id="0" w:name="_GoBack"/>
      <w:bookmarkEnd w:id="0"/>
    </w:p>
    <w:sectPr w:rsidR="00FD73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360F46"/>
    <w:multiLevelType w:val="multilevel"/>
    <w:tmpl w:val="22383EB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1284FA2"/>
    <w:multiLevelType w:val="multilevel"/>
    <w:tmpl w:val="9DF07BE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>
    <w:nsid w:val="4AE33873"/>
    <w:multiLevelType w:val="multilevel"/>
    <w:tmpl w:val="A9140364"/>
    <w:lvl w:ilvl="0">
      <w:start w:val="1"/>
      <w:numFmt w:val="decimal"/>
      <w:lvlText w:val="Статья %1"/>
      <w:lvlJc w:val="left"/>
      <w:pPr>
        <w:tabs>
          <w:tab w:val="num" w:pos="3905"/>
        </w:tabs>
        <w:ind w:left="3905" w:hanging="360"/>
      </w:pPr>
    </w:lvl>
    <w:lvl w:ilvl="1">
      <w:start w:val="1"/>
      <w:numFmt w:val="decimal"/>
      <w:lvlText w:val="Статья %2"/>
      <w:lvlJc w:val="left"/>
      <w:pPr>
        <w:tabs>
          <w:tab w:val="num" w:pos="1079"/>
        </w:tabs>
        <w:ind w:left="1442" w:hanging="731"/>
      </w:pPr>
      <w:rPr>
        <w:rFonts w:ascii="Times New Roman" w:hAnsi="Times New Roman" w:cs="Times New Roman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907"/>
        </w:tabs>
        <w:ind w:left="-227" w:firstLine="79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5E7"/>
    <w:rsid w:val="004A25E7"/>
    <w:rsid w:val="00FD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5E7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A25E7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4A25E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A25E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4A25E7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4A25E7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4A25E7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character" w:styleId="a3">
    <w:name w:val="Hyperlink"/>
    <w:basedOn w:val="a0"/>
    <w:uiPriority w:val="99"/>
    <w:unhideWhenUsed/>
    <w:rsid w:val="004A25E7"/>
    <w:rPr>
      <w:color w:val="0000FF"/>
      <w:u w:val="single"/>
    </w:rPr>
  </w:style>
  <w:style w:type="character" w:styleId="a4">
    <w:name w:val="FollowedHyperlink"/>
    <w:basedOn w:val="a0"/>
    <w:uiPriority w:val="99"/>
    <w:unhideWhenUsed/>
    <w:rsid w:val="004A25E7"/>
    <w:rPr>
      <w:color w:val="800080"/>
      <w:u w:val="single"/>
    </w:rPr>
  </w:style>
  <w:style w:type="character" w:customStyle="1" w:styleId="a5">
    <w:name w:val="Текст выноски Знак"/>
    <w:basedOn w:val="a0"/>
    <w:link w:val="a6"/>
    <w:qFormat/>
    <w:rsid w:val="004A25E7"/>
    <w:rPr>
      <w:rFonts w:ascii="Segoe UI" w:eastAsia="Times New Roman" w:hAnsi="Segoe UI" w:cs="Segoe UI"/>
      <w:kern w:val="2"/>
      <w:sz w:val="18"/>
      <w:szCs w:val="18"/>
      <w:lang w:eastAsia="ru-RU"/>
    </w:rPr>
  </w:style>
  <w:style w:type="character" w:customStyle="1" w:styleId="a7">
    <w:name w:val="Верхний колонтитул Знак"/>
    <w:basedOn w:val="a0"/>
    <w:link w:val="a8"/>
    <w:qFormat/>
    <w:rsid w:val="004A25E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4A25E7"/>
  </w:style>
  <w:style w:type="character" w:customStyle="1" w:styleId="aa">
    <w:name w:val="Нижний колонтитул Знак"/>
    <w:basedOn w:val="a0"/>
    <w:link w:val="ab"/>
    <w:qFormat/>
    <w:rsid w:val="004A25E7"/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WW8Num2z0">
    <w:name w:val="WW8Num2z0"/>
    <w:qFormat/>
    <w:rsid w:val="004A25E7"/>
  </w:style>
  <w:style w:type="character" w:customStyle="1" w:styleId="21">
    <w:name w:val="Основной шрифт абзаца2"/>
    <w:qFormat/>
    <w:rsid w:val="004A25E7"/>
  </w:style>
  <w:style w:type="character" w:customStyle="1" w:styleId="WW8Num1z0">
    <w:name w:val="WW8Num1z0"/>
    <w:qFormat/>
    <w:rsid w:val="004A25E7"/>
  </w:style>
  <w:style w:type="character" w:customStyle="1" w:styleId="WW8Num1z1">
    <w:name w:val="WW8Num1z1"/>
    <w:qFormat/>
    <w:rsid w:val="004A25E7"/>
    <w:rPr>
      <w:rFonts w:ascii="Times New Roman" w:hAnsi="Times New Roman" w:cs="Times New Roman"/>
      <w:sz w:val="28"/>
      <w:szCs w:val="28"/>
    </w:rPr>
  </w:style>
  <w:style w:type="character" w:customStyle="1" w:styleId="WW8Num3z0">
    <w:name w:val="WW8Num3z0"/>
    <w:qFormat/>
    <w:rsid w:val="004A25E7"/>
  </w:style>
  <w:style w:type="character" w:customStyle="1" w:styleId="WW8Num4z0">
    <w:name w:val="WW8Num4z0"/>
    <w:qFormat/>
    <w:rsid w:val="004A25E7"/>
  </w:style>
  <w:style w:type="character" w:customStyle="1" w:styleId="WW8Num5z0">
    <w:name w:val="WW8Num5z0"/>
    <w:qFormat/>
    <w:rsid w:val="004A25E7"/>
  </w:style>
  <w:style w:type="character" w:customStyle="1" w:styleId="11">
    <w:name w:val="Основной шрифт абзаца1"/>
    <w:qFormat/>
    <w:rsid w:val="004A25E7"/>
  </w:style>
  <w:style w:type="character" w:styleId="ac">
    <w:name w:val="Subtle Emphasis"/>
    <w:qFormat/>
    <w:rsid w:val="004A25E7"/>
    <w:rPr>
      <w:i/>
      <w:iCs/>
      <w:color w:val="404040"/>
    </w:rPr>
  </w:style>
  <w:style w:type="character" w:customStyle="1" w:styleId="31">
    <w:name w:val="Основной шрифт абзаца3"/>
    <w:qFormat/>
    <w:rsid w:val="004A25E7"/>
  </w:style>
  <w:style w:type="character" w:customStyle="1" w:styleId="4">
    <w:name w:val="Основной шрифт абзаца4"/>
    <w:qFormat/>
    <w:rsid w:val="004A25E7"/>
  </w:style>
  <w:style w:type="paragraph" w:customStyle="1" w:styleId="ad">
    <w:name w:val="Заголовок"/>
    <w:basedOn w:val="a"/>
    <w:next w:val="ae"/>
    <w:qFormat/>
    <w:rsid w:val="004A25E7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ae">
    <w:name w:val="Body Text"/>
    <w:basedOn w:val="a"/>
    <w:link w:val="af"/>
    <w:rsid w:val="004A25E7"/>
    <w:pPr>
      <w:spacing w:after="140" w:line="276" w:lineRule="auto"/>
    </w:pPr>
  </w:style>
  <w:style w:type="character" w:customStyle="1" w:styleId="af">
    <w:name w:val="Основной текст Знак"/>
    <w:basedOn w:val="a0"/>
    <w:link w:val="ae"/>
    <w:rsid w:val="004A25E7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af0">
    <w:name w:val="List"/>
    <w:basedOn w:val="ae"/>
    <w:rsid w:val="004A25E7"/>
    <w:rPr>
      <w:rFonts w:cs="Lucida Sans"/>
    </w:rPr>
  </w:style>
  <w:style w:type="paragraph" w:styleId="af1">
    <w:name w:val="caption"/>
    <w:basedOn w:val="a"/>
    <w:qFormat/>
    <w:rsid w:val="004A25E7"/>
    <w:pPr>
      <w:suppressLineNumbers/>
      <w:spacing w:before="120"/>
    </w:pPr>
    <w:rPr>
      <w:rFonts w:cs="Lucida Sans"/>
      <w:i/>
      <w:iCs/>
    </w:rPr>
  </w:style>
  <w:style w:type="paragraph" w:styleId="12">
    <w:name w:val="index 1"/>
    <w:basedOn w:val="a"/>
    <w:next w:val="a"/>
    <w:autoRedefine/>
    <w:uiPriority w:val="99"/>
    <w:semiHidden/>
    <w:unhideWhenUsed/>
    <w:rsid w:val="004A25E7"/>
    <w:pPr>
      <w:spacing w:after="0"/>
      <w:ind w:left="240" w:hanging="240"/>
    </w:pPr>
  </w:style>
  <w:style w:type="paragraph" w:styleId="af2">
    <w:name w:val="index heading"/>
    <w:basedOn w:val="a"/>
    <w:qFormat/>
    <w:rsid w:val="004A25E7"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e"/>
    <w:qFormat/>
    <w:rsid w:val="004A25E7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13">
    <w:name w:val="Указатель1"/>
    <w:basedOn w:val="a"/>
    <w:qFormat/>
    <w:rsid w:val="004A25E7"/>
    <w:pPr>
      <w:suppressLineNumbers/>
    </w:pPr>
    <w:rPr>
      <w:rFonts w:cs="Lucida Sans"/>
      <w:lang w:eastAsia="zh-CN"/>
    </w:rPr>
  </w:style>
  <w:style w:type="paragraph" w:customStyle="1" w:styleId="ConsNormal">
    <w:name w:val="ConsNormal"/>
    <w:qFormat/>
    <w:rsid w:val="004A25E7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4A25E7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4A25E7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qFormat/>
    <w:rsid w:val="004A25E7"/>
    <w:pPr>
      <w:spacing w:after="0"/>
      <w:ind w:firstLine="709"/>
      <w:jc w:val="both"/>
    </w:pPr>
    <w:rPr>
      <w:kern w:val="0"/>
    </w:rPr>
  </w:style>
  <w:style w:type="paragraph" w:styleId="af3">
    <w:name w:val="List Paragraph"/>
    <w:basedOn w:val="a"/>
    <w:qFormat/>
    <w:rsid w:val="004A25E7"/>
    <w:pPr>
      <w:ind w:left="720"/>
      <w:contextualSpacing/>
    </w:pPr>
  </w:style>
  <w:style w:type="paragraph" w:customStyle="1" w:styleId="s13">
    <w:name w:val="s_13"/>
    <w:basedOn w:val="a"/>
    <w:qFormat/>
    <w:rsid w:val="004A25E7"/>
    <w:pPr>
      <w:spacing w:after="0"/>
      <w:ind w:firstLine="720"/>
    </w:pPr>
    <w:rPr>
      <w:kern w:val="0"/>
      <w:sz w:val="20"/>
      <w:szCs w:val="20"/>
    </w:rPr>
  </w:style>
  <w:style w:type="paragraph" w:customStyle="1" w:styleId="xl68">
    <w:name w:val="xl68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2">
    <w:name w:val="xl72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qFormat/>
    <w:rsid w:val="004A25E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8">
    <w:name w:val="xl78"/>
    <w:basedOn w:val="a"/>
    <w:qFormat/>
    <w:rsid w:val="004A25E7"/>
    <w:pPr>
      <w:spacing w:beforeAutospacing="1" w:afterAutospacing="1"/>
    </w:pPr>
    <w:rPr>
      <w:kern w:val="0"/>
    </w:rPr>
  </w:style>
  <w:style w:type="paragraph" w:customStyle="1" w:styleId="xl79">
    <w:name w:val="xl79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qFormat/>
    <w:rsid w:val="004A25E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8">
    <w:name w:val="xl88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9">
    <w:name w:val="xl89"/>
    <w:basedOn w:val="a"/>
    <w:qFormat/>
    <w:rsid w:val="004A25E7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90">
    <w:name w:val="xl90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qFormat/>
    <w:rsid w:val="004A25E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qFormat/>
    <w:rsid w:val="004A25E7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qFormat/>
    <w:rsid w:val="004A25E7"/>
    <w:pPr>
      <w:spacing w:beforeAutospacing="1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5"/>
    <w:unhideWhenUsed/>
    <w:qFormat/>
    <w:rsid w:val="004A25E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"/>
    <w:basedOn w:val="a0"/>
    <w:uiPriority w:val="99"/>
    <w:semiHidden/>
    <w:rsid w:val="004A25E7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customStyle="1" w:styleId="xl65">
    <w:name w:val="xl65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3">
    <w:name w:val="xl63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xl64">
    <w:name w:val="xl64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font5">
    <w:name w:val="font5"/>
    <w:basedOn w:val="a"/>
    <w:qFormat/>
    <w:rsid w:val="004A25E7"/>
    <w:pPr>
      <w:spacing w:beforeAutospacing="1" w:afterAutospacing="1"/>
    </w:pPr>
    <w:rPr>
      <w:kern w:val="0"/>
      <w:sz w:val="20"/>
      <w:szCs w:val="20"/>
    </w:rPr>
  </w:style>
  <w:style w:type="paragraph" w:customStyle="1" w:styleId="font6">
    <w:name w:val="font6"/>
    <w:basedOn w:val="a"/>
    <w:qFormat/>
    <w:rsid w:val="004A25E7"/>
    <w:pPr>
      <w:spacing w:beforeAutospacing="1" w:afterAutospacing="1"/>
    </w:pPr>
    <w:rPr>
      <w:kern w:val="0"/>
      <w:sz w:val="28"/>
      <w:szCs w:val="28"/>
    </w:rPr>
  </w:style>
  <w:style w:type="paragraph" w:customStyle="1" w:styleId="font7">
    <w:name w:val="font7"/>
    <w:basedOn w:val="a"/>
    <w:qFormat/>
    <w:rsid w:val="004A25E7"/>
    <w:pPr>
      <w:spacing w:beforeAutospacing="1" w:afterAutospacing="1"/>
    </w:pPr>
    <w:rPr>
      <w:b/>
      <w:bCs/>
      <w:color w:val="000000"/>
      <w:kern w:val="0"/>
      <w:sz w:val="28"/>
      <w:szCs w:val="28"/>
    </w:rPr>
  </w:style>
  <w:style w:type="paragraph" w:customStyle="1" w:styleId="font8">
    <w:name w:val="font8"/>
    <w:basedOn w:val="a"/>
    <w:qFormat/>
    <w:rsid w:val="004A25E7"/>
    <w:pPr>
      <w:spacing w:beforeAutospacing="1" w:afterAutospacing="1"/>
    </w:pPr>
    <w:rPr>
      <w:color w:val="000000"/>
      <w:kern w:val="0"/>
      <w:sz w:val="28"/>
      <w:szCs w:val="28"/>
    </w:rPr>
  </w:style>
  <w:style w:type="paragraph" w:customStyle="1" w:styleId="font9">
    <w:name w:val="font9"/>
    <w:basedOn w:val="a"/>
    <w:qFormat/>
    <w:rsid w:val="004A25E7"/>
    <w:pPr>
      <w:spacing w:beforeAutospacing="1" w:afterAutospacing="1"/>
    </w:pPr>
    <w:rPr>
      <w:kern w:val="0"/>
      <w:sz w:val="20"/>
      <w:szCs w:val="20"/>
      <w:u w:val="single"/>
    </w:rPr>
  </w:style>
  <w:style w:type="paragraph" w:customStyle="1" w:styleId="font10">
    <w:name w:val="font10"/>
    <w:basedOn w:val="a"/>
    <w:qFormat/>
    <w:rsid w:val="004A25E7"/>
    <w:pP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font11">
    <w:name w:val="font11"/>
    <w:basedOn w:val="a"/>
    <w:qFormat/>
    <w:rsid w:val="004A25E7"/>
    <w:pPr>
      <w:spacing w:beforeAutospacing="1" w:afterAutospacing="1"/>
    </w:pPr>
    <w:rPr>
      <w:color w:val="000000"/>
      <w:kern w:val="0"/>
      <w:sz w:val="20"/>
      <w:szCs w:val="20"/>
      <w:u w:val="single"/>
    </w:rPr>
  </w:style>
  <w:style w:type="paragraph" w:customStyle="1" w:styleId="font12">
    <w:name w:val="font12"/>
    <w:basedOn w:val="a"/>
    <w:qFormat/>
    <w:rsid w:val="004A25E7"/>
    <w:pPr>
      <w:spacing w:beforeAutospacing="1" w:afterAutospacing="1"/>
    </w:pPr>
    <w:rPr>
      <w:kern w:val="0"/>
      <w:sz w:val="28"/>
      <w:szCs w:val="28"/>
    </w:rPr>
  </w:style>
  <w:style w:type="paragraph" w:customStyle="1" w:styleId="xl116">
    <w:name w:val="xl116"/>
    <w:basedOn w:val="a"/>
    <w:qFormat/>
    <w:rsid w:val="004A25E7"/>
    <w:pPr>
      <w:spacing w:beforeAutospacing="1" w:afterAutospacing="1"/>
    </w:pPr>
    <w:rPr>
      <w:b/>
      <w:bCs/>
      <w:kern w:val="0"/>
    </w:rPr>
  </w:style>
  <w:style w:type="paragraph" w:customStyle="1" w:styleId="xl117">
    <w:name w:val="xl117"/>
    <w:basedOn w:val="a"/>
    <w:qFormat/>
    <w:rsid w:val="004A25E7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18">
    <w:name w:val="xl118"/>
    <w:basedOn w:val="a"/>
    <w:qFormat/>
    <w:rsid w:val="004A25E7"/>
    <w:pPr>
      <w:spacing w:beforeAutospacing="1" w:afterAutospacing="1"/>
    </w:pPr>
    <w:rPr>
      <w:kern w:val="0"/>
    </w:rPr>
  </w:style>
  <w:style w:type="paragraph" w:customStyle="1" w:styleId="xl119">
    <w:name w:val="xl119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120">
    <w:name w:val="xl120"/>
    <w:basedOn w:val="a"/>
    <w:qFormat/>
    <w:rsid w:val="004A25E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121">
    <w:name w:val="xl121"/>
    <w:basedOn w:val="a"/>
    <w:qFormat/>
    <w:rsid w:val="004A25E7"/>
    <w:pPr>
      <w:pBdr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2">
    <w:name w:val="xl122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3">
    <w:name w:val="xl123"/>
    <w:basedOn w:val="a"/>
    <w:qFormat/>
    <w:rsid w:val="004A25E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4">
    <w:name w:val="xl124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25">
    <w:name w:val="xl125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26">
    <w:name w:val="xl126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27">
    <w:name w:val="xl127"/>
    <w:basedOn w:val="a"/>
    <w:qFormat/>
    <w:rsid w:val="004A25E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8">
    <w:name w:val="xl128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9">
    <w:name w:val="xl129"/>
    <w:basedOn w:val="a"/>
    <w:qFormat/>
    <w:rsid w:val="004A25E7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0">
    <w:name w:val="xl130"/>
    <w:basedOn w:val="a"/>
    <w:qFormat/>
    <w:rsid w:val="004A25E7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1">
    <w:name w:val="xl131"/>
    <w:basedOn w:val="a"/>
    <w:qFormat/>
    <w:rsid w:val="004A25E7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2">
    <w:name w:val="xl132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33">
    <w:name w:val="xl133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34">
    <w:name w:val="xl134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35">
    <w:name w:val="xl135"/>
    <w:basedOn w:val="a"/>
    <w:qFormat/>
    <w:rsid w:val="004A25E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6">
    <w:name w:val="xl136"/>
    <w:basedOn w:val="a"/>
    <w:qFormat/>
    <w:rsid w:val="004A25E7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7">
    <w:name w:val="xl137"/>
    <w:basedOn w:val="a"/>
    <w:qFormat/>
    <w:rsid w:val="004A25E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8">
    <w:name w:val="xl138"/>
    <w:basedOn w:val="a"/>
    <w:qFormat/>
    <w:rsid w:val="004A25E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9">
    <w:name w:val="xl139"/>
    <w:basedOn w:val="a"/>
    <w:qFormat/>
    <w:rsid w:val="004A25E7"/>
    <w:pPr>
      <w:pBdr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0">
    <w:name w:val="xl140"/>
    <w:basedOn w:val="a"/>
    <w:qFormat/>
    <w:rsid w:val="004A25E7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1">
    <w:name w:val="xl141"/>
    <w:basedOn w:val="a"/>
    <w:qFormat/>
    <w:rsid w:val="004A25E7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2">
    <w:name w:val="xl142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3">
    <w:name w:val="xl143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4">
    <w:name w:val="xl144"/>
    <w:basedOn w:val="a"/>
    <w:qFormat/>
    <w:rsid w:val="004A25E7"/>
    <w:pPr>
      <w:spacing w:beforeAutospacing="1" w:afterAutospacing="1"/>
    </w:pPr>
    <w:rPr>
      <w:b/>
      <w:bCs/>
      <w:kern w:val="0"/>
    </w:rPr>
  </w:style>
  <w:style w:type="paragraph" w:customStyle="1" w:styleId="xl145">
    <w:name w:val="xl145"/>
    <w:basedOn w:val="a"/>
    <w:qFormat/>
    <w:rsid w:val="004A25E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6">
    <w:name w:val="xl146"/>
    <w:basedOn w:val="a"/>
    <w:qFormat/>
    <w:rsid w:val="004A25E7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7">
    <w:name w:val="xl147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48">
    <w:name w:val="xl148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49">
    <w:name w:val="xl149"/>
    <w:basedOn w:val="a"/>
    <w:qFormat/>
    <w:rsid w:val="004A25E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0">
    <w:name w:val="xl150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1">
    <w:name w:val="xl151"/>
    <w:basedOn w:val="a"/>
    <w:qFormat/>
    <w:rsid w:val="004A25E7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2">
    <w:name w:val="xl152"/>
    <w:basedOn w:val="a"/>
    <w:qFormat/>
    <w:rsid w:val="004A25E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3">
    <w:name w:val="xl153"/>
    <w:basedOn w:val="a"/>
    <w:qFormat/>
    <w:rsid w:val="004A25E7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4">
    <w:name w:val="xl154"/>
    <w:basedOn w:val="a"/>
    <w:qFormat/>
    <w:rsid w:val="004A25E7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55">
    <w:name w:val="xl155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156">
    <w:name w:val="xl156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7">
    <w:name w:val="xl157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58">
    <w:name w:val="xl158"/>
    <w:basedOn w:val="a"/>
    <w:qFormat/>
    <w:rsid w:val="004A25E7"/>
    <w:pPr>
      <w:pBdr>
        <w:left w:val="single" w:sz="8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9">
    <w:name w:val="xl159"/>
    <w:basedOn w:val="a"/>
    <w:qFormat/>
    <w:rsid w:val="004A25E7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60">
    <w:name w:val="xl160"/>
    <w:basedOn w:val="a"/>
    <w:qFormat/>
    <w:rsid w:val="004A25E7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61">
    <w:name w:val="xl161"/>
    <w:basedOn w:val="a"/>
    <w:qFormat/>
    <w:rsid w:val="004A25E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2">
    <w:name w:val="xl162"/>
    <w:basedOn w:val="a"/>
    <w:qFormat/>
    <w:rsid w:val="004A25E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3">
    <w:name w:val="xl163"/>
    <w:basedOn w:val="a"/>
    <w:qFormat/>
    <w:rsid w:val="004A25E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4">
    <w:name w:val="xl164"/>
    <w:basedOn w:val="a"/>
    <w:qFormat/>
    <w:rsid w:val="004A25E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5">
    <w:name w:val="xl165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6">
    <w:name w:val="xl166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formattexttopleveltext">
    <w:name w:val="formattext topleveltext"/>
    <w:basedOn w:val="a"/>
    <w:qFormat/>
    <w:rsid w:val="004A25E7"/>
    <w:pPr>
      <w:spacing w:beforeAutospacing="1" w:afterAutospacing="1"/>
    </w:pPr>
    <w:rPr>
      <w:kern w:val="0"/>
    </w:rPr>
  </w:style>
  <w:style w:type="paragraph" w:customStyle="1" w:styleId="xl167">
    <w:name w:val="xl167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8">
    <w:name w:val="xl168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9">
    <w:name w:val="xl169"/>
    <w:basedOn w:val="a"/>
    <w:qFormat/>
    <w:rsid w:val="004A25E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70">
    <w:name w:val="xl170"/>
    <w:basedOn w:val="a"/>
    <w:qFormat/>
    <w:rsid w:val="004A25E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71">
    <w:name w:val="xl171"/>
    <w:basedOn w:val="a"/>
    <w:qFormat/>
    <w:rsid w:val="004A25E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72">
    <w:name w:val="xl172"/>
    <w:basedOn w:val="a"/>
    <w:qFormat/>
    <w:rsid w:val="004A25E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3">
    <w:name w:val="xl173"/>
    <w:basedOn w:val="a"/>
    <w:qFormat/>
    <w:rsid w:val="004A25E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4">
    <w:name w:val="xl174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5">
    <w:name w:val="xl175"/>
    <w:basedOn w:val="a"/>
    <w:qFormat/>
    <w:rsid w:val="004A25E7"/>
    <w:pPr>
      <w:pBdr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6">
    <w:name w:val="xl176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7">
    <w:name w:val="xl177"/>
    <w:basedOn w:val="a"/>
    <w:qFormat/>
    <w:rsid w:val="004A25E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8">
    <w:name w:val="xl178"/>
    <w:basedOn w:val="a"/>
    <w:qFormat/>
    <w:rsid w:val="004A25E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9">
    <w:name w:val="xl179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0">
    <w:name w:val="xl180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81">
    <w:name w:val="xl181"/>
    <w:basedOn w:val="a"/>
    <w:qFormat/>
    <w:rsid w:val="004A25E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2">
    <w:name w:val="xl182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3">
    <w:name w:val="xl183"/>
    <w:basedOn w:val="a"/>
    <w:qFormat/>
    <w:rsid w:val="004A25E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4">
    <w:name w:val="xl184"/>
    <w:basedOn w:val="a"/>
    <w:qFormat/>
    <w:rsid w:val="004A25E7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85">
    <w:name w:val="xl185"/>
    <w:basedOn w:val="a"/>
    <w:qFormat/>
    <w:rsid w:val="004A25E7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86">
    <w:name w:val="xl186"/>
    <w:basedOn w:val="a"/>
    <w:qFormat/>
    <w:rsid w:val="004A25E7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7">
    <w:name w:val="xl187"/>
    <w:basedOn w:val="a"/>
    <w:qFormat/>
    <w:rsid w:val="004A25E7"/>
    <w:pPr>
      <w:pBdr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8">
    <w:name w:val="xl188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89">
    <w:name w:val="xl189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90">
    <w:name w:val="xl190"/>
    <w:basedOn w:val="a"/>
    <w:qFormat/>
    <w:rsid w:val="004A25E7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91">
    <w:name w:val="xl191"/>
    <w:basedOn w:val="a"/>
    <w:qFormat/>
    <w:rsid w:val="004A25E7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92">
    <w:name w:val="xl192"/>
    <w:basedOn w:val="a"/>
    <w:qFormat/>
    <w:rsid w:val="004A25E7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93">
    <w:name w:val="xl193"/>
    <w:basedOn w:val="a"/>
    <w:qFormat/>
    <w:rsid w:val="004A25E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94">
    <w:name w:val="xl194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95">
    <w:name w:val="xl195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96">
    <w:name w:val="xl196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97">
    <w:name w:val="xl197"/>
    <w:basedOn w:val="a"/>
    <w:qFormat/>
    <w:rsid w:val="004A25E7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98">
    <w:name w:val="xl198"/>
    <w:basedOn w:val="a"/>
    <w:qFormat/>
    <w:rsid w:val="004A25E7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99">
    <w:name w:val="xl199"/>
    <w:basedOn w:val="a"/>
    <w:qFormat/>
    <w:rsid w:val="004A25E7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200">
    <w:name w:val="xl200"/>
    <w:basedOn w:val="a"/>
    <w:qFormat/>
    <w:rsid w:val="004A25E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201">
    <w:name w:val="xl201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202">
    <w:name w:val="xl202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FF"/>
      <w:kern w:val="0"/>
    </w:rPr>
  </w:style>
  <w:style w:type="paragraph" w:customStyle="1" w:styleId="xl203">
    <w:name w:val="xl203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4">
    <w:name w:val="xl204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5">
    <w:name w:val="xl205"/>
    <w:basedOn w:val="a"/>
    <w:qFormat/>
    <w:rsid w:val="004A25E7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206">
    <w:name w:val="xl206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207">
    <w:name w:val="xl207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kern w:val="0"/>
    </w:rPr>
  </w:style>
  <w:style w:type="paragraph" w:customStyle="1" w:styleId="xl208">
    <w:name w:val="xl208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kern w:val="0"/>
    </w:rPr>
  </w:style>
  <w:style w:type="paragraph" w:customStyle="1" w:styleId="22">
    <w:name w:val="Основной текст (2)"/>
    <w:basedOn w:val="a"/>
    <w:qFormat/>
    <w:rsid w:val="004A25E7"/>
    <w:pPr>
      <w:widowControl w:val="0"/>
      <w:shd w:val="clear" w:color="auto" w:fill="FFFFFF"/>
      <w:spacing w:after="0" w:line="324" w:lineRule="exact"/>
      <w:ind w:hanging="700"/>
    </w:pPr>
    <w:rPr>
      <w:kern w:val="0"/>
      <w:sz w:val="28"/>
      <w:szCs w:val="20"/>
      <w:shd w:val="clear" w:color="auto" w:fill="FFFFFF"/>
    </w:rPr>
  </w:style>
  <w:style w:type="paragraph" w:customStyle="1" w:styleId="32">
    <w:name w:val="Основной текст (3)"/>
    <w:basedOn w:val="a"/>
    <w:qFormat/>
    <w:rsid w:val="004A25E7"/>
    <w:pPr>
      <w:widowControl w:val="0"/>
      <w:shd w:val="clear" w:color="auto" w:fill="FFFFFF"/>
      <w:spacing w:after="0" w:line="320" w:lineRule="exact"/>
    </w:pPr>
    <w:rPr>
      <w:kern w:val="0"/>
      <w:sz w:val="20"/>
      <w:szCs w:val="20"/>
      <w:shd w:val="clear" w:color="auto" w:fill="FFFFFF"/>
    </w:rPr>
  </w:style>
  <w:style w:type="paragraph" w:customStyle="1" w:styleId="af4">
    <w:name w:val="Колонтитулы"/>
    <w:basedOn w:val="a"/>
    <w:qFormat/>
    <w:rsid w:val="004A25E7"/>
    <w:pPr>
      <w:suppressLineNumbers/>
      <w:tabs>
        <w:tab w:val="center" w:pos="4819"/>
        <w:tab w:val="right" w:pos="9638"/>
      </w:tabs>
    </w:pPr>
    <w:rPr>
      <w:lang w:eastAsia="zh-CN"/>
    </w:rPr>
  </w:style>
  <w:style w:type="paragraph" w:customStyle="1" w:styleId="user0">
    <w:name w:val="Колонтитулы (user)"/>
    <w:basedOn w:val="a"/>
    <w:qFormat/>
    <w:rsid w:val="004A25E7"/>
    <w:pPr>
      <w:suppressLineNumbers/>
      <w:tabs>
        <w:tab w:val="center" w:pos="4819"/>
        <w:tab w:val="right" w:pos="9638"/>
      </w:tabs>
    </w:pPr>
    <w:rPr>
      <w:lang w:eastAsia="zh-CN"/>
    </w:rPr>
  </w:style>
  <w:style w:type="paragraph" w:styleId="a8">
    <w:name w:val="header"/>
    <w:basedOn w:val="a"/>
    <w:link w:val="a7"/>
    <w:rsid w:val="004A25E7"/>
    <w:pPr>
      <w:tabs>
        <w:tab w:val="center" w:pos="4677"/>
        <w:tab w:val="right" w:pos="9355"/>
      </w:tabs>
      <w:spacing w:after="0"/>
    </w:pPr>
    <w:rPr>
      <w:kern w:val="0"/>
    </w:rPr>
  </w:style>
  <w:style w:type="character" w:customStyle="1" w:styleId="15">
    <w:name w:val="Верхний колонтитул Знак1"/>
    <w:basedOn w:val="a0"/>
    <w:uiPriority w:val="99"/>
    <w:semiHidden/>
    <w:rsid w:val="004A25E7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customStyle="1" w:styleId="font13">
    <w:name w:val="font13"/>
    <w:basedOn w:val="a"/>
    <w:qFormat/>
    <w:rsid w:val="004A25E7"/>
    <w:pPr>
      <w:spacing w:beforeAutospacing="1" w:afterAutospacing="1"/>
    </w:pPr>
    <w:rPr>
      <w:rFonts w:ascii="Arial" w:hAnsi="Arial" w:cs="Arial"/>
      <w:kern w:val="0"/>
    </w:rPr>
  </w:style>
  <w:style w:type="paragraph" w:customStyle="1" w:styleId="font14">
    <w:name w:val="font14"/>
    <w:basedOn w:val="a"/>
    <w:qFormat/>
    <w:rsid w:val="004A25E7"/>
    <w:pPr>
      <w:spacing w:beforeAutospacing="1" w:afterAutospacing="1"/>
    </w:pPr>
    <w:rPr>
      <w:b/>
      <w:bCs/>
      <w:color w:val="1F497D"/>
      <w:kern w:val="0"/>
      <w:sz w:val="22"/>
      <w:szCs w:val="22"/>
    </w:rPr>
  </w:style>
  <w:style w:type="paragraph" w:styleId="ab">
    <w:name w:val="footer"/>
    <w:basedOn w:val="a"/>
    <w:link w:val="aa"/>
    <w:unhideWhenUsed/>
    <w:rsid w:val="004A25E7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16">
    <w:name w:val="Нижний колонтитул Знак1"/>
    <w:basedOn w:val="a0"/>
    <w:uiPriority w:val="99"/>
    <w:semiHidden/>
    <w:rsid w:val="004A25E7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customStyle="1" w:styleId="23">
    <w:name w:val="Указатель2"/>
    <w:basedOn w:val="a"/>
    <w:qFormat/>
    <w:rsid w:val="004A25E7"/>
    <w:pPr>
      <w:suppressLineNumbers/>
    </w:pPr>
    <w:rPr>
      <w:rFonts w:cs="Lucida Sans"/>
      <w:lang w:eastAsia="zh-CN"/>
    </w:rPr>
  </w:style>
  <w:style w:type="paragraph" w:customStyle="1" w:styleId="17">
    <w:name w:val="Название объекта1"/>
    <w:basedOn w:val="a"/>
    <w:qFormat/>
    <w:rsid w:val="004A25E7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caption1">
    <w:name w:val="caption1"/>
    <w:basedOn w:val="a"/>
    <w:qFormat/>
    <w:rsid w:val="004A25E7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caption11">
    <w:name w:val="caption11"/>
    <w:basedOn w:val="a"/>
    <w:qFormat/>
    <w:rsid w:val="004A25E7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user1">
    <w:name w:val="Содержимое таблицы (user)"/>
    <w:basedOn w:val="a"/>
    <w:qFormat/>
    <w:rsid w:val="004A25E7"/>
    <w:pPr>
      <w:widowControl w:val="0"/>
      <w:suppressLineNumbers/>
    </w:pPr>
    <w:rPr>
      <w:lang w:eastAsia="zh-CN"/>
    </w:rPr>
  </w:style>
  <w:style w:type="paragraph" w:customStyle="1" w:styleId="user2">
    <w:name w:val="Заголовок таблицы (user)"/>
    <w:basedOn w:val="user1"/>
    <w:qFormat/>
    <w:rsid w:val="004A25E7"/>
    <w:pPr>
      <w:jc w:val="center"/>
    </w:pPr>
    <w:rPr>
      <w:b/>
      <w:bCs/>
    </w:rPr>
  </w:style>
  <w:style w:type="paragraph" w:customStyle="1" w:styleId="user3">
    <w:name w:val="Содержимое врезки (user)"/>
    <w:basedOn w:val="a"/>
    <w:qFormat/>
    <w:rsid w:val="004A25E7"/>
    <w:rPr>
      <w:lang w:eastAsia="zh-CN"/>
    </w:rPr>
  </w:style>
  <w:style w:type="paragraph" w:styleId="af5">
    <w:name w:val="No Spacing"/>
    <w:qFormat/>
    <w:rsid w:val="004A25E7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af6">
    <w:name w:val="Содержимое таблицы"/>
    <w:basedOn w:val="a"/>
    <w:qFormat/>
    <w:rsid w:val="004A25E7"/>
    <w:pPr>
      <w:widowControl w:val="0"/>
      <w:suppressLineNumbers/>
    </w:pPr>
  </w:style>
  <w:style w:type="paragraph" w:customStyle="1" w:styleId="33">
    <w:name w:val="Указатель3"/>
    <w:basedOn w:val="a"/>
    <w:qFormat/>
    <w:rsid w:val="004A25E7"/>
    <w:pPr>
      <w:suppressLineNumbers/>
    </w:pPr>
    <w:rPr>
      <w:rFonts w:cs="Lucida Sans"/>
      <w:lang w:eastAsia="zh-CN"/>
    </w:rPr>
  </w:style>
  <w:style w:type="paragraph" w:customStyle="1" w:styleId="24">
    <w:name w:val="Название объекта2"/>
    <w:basedOn w:val="a"/>
    <w:qFormat/>
    <w:rsid w:val="004A25E7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af7">
    <w:name w:val="Заголовок таблицы"/>
    <w:basedOn w:val="af6"/>
    <w:qFormat/>
    <w:rsid w:val="004A25E7"/>
    <w:pPr>
      <w:jc w:val="center"/>
    </w:pPr>
    <w:rPr>
      <w:b/>
      <w:bCs/>
      <w:lang w:eastAsia="zh-CN"/>
    </w:rPr>
  </w:style>
  <w:style w:type="paragraph" w:customStyle="1" w:styleId="af8">
    <w:name w:val="Содержимое врезки"/>
    <w:basedOn w:val="a"/>
    <w:qFormat/>
    <w:rsid w:val="004A25E7"/>
    <w:rPr>
      <w:lang w:eastAsia="zh-CN"/>
    </w:rPr>
  </w:style>
  <w:style w:type="paragraph" w:customStyle="1" w:styleId="40">
    <w:name w:val="Указатель4"/>
    <w:basedOn w:val="a"/>
    <w:qFormat/>
    <w:rsid w:val="004A25E7"/>
    <w:pPr>
      <w:suppressLineNumbers/>
    </w:pPr>
    <w:rPr>
      <w:rFonts w:cs="Lucida Sans"/>
      <w:lang w:eastAsia="zh-CN"/>
    </w:rPr>
  </w:style>
  <w:style w:type="paragraph" w:customStyle="1" w:styleId="34">
    <w:name w:val="Название объекта3"/>
    <w:basedOn w:val="a"/>
    <w:qFormat/>
    <w:rsid w:val="004A25E7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caption111">
    <w:name w:val="caption111"/>
    <w:basedOn w:val="a"/>
    <w:qFormat/>
    <w:rsid w:val="004A25E7"/>
    <w:pPr>
      <w:suppressLineNumbers/>
      <w:spacing w:before="120"/>
    </w:pPr>
    <w:rPr>
      <w:rFonts w:cs="Lucida Sans"/>
      <w:i/>
      <w:iCs/>
      <w:lang w:eastAsia="zh-CN"/>
    </w:rPr>
  </w:style>
  <w:style w:type="numbering" w:customStyle="1" w:styleId="af9">
    <w:name w:val="Без списка"/>
    <w:uiPriority w:val="99"/>
    <w:semiHidden/>
    <w:unhideWhenUsed/>
    <w:qFormat/>
    <w:rsid w:val="004A25E7"/>
  </w:style>
  <w:style w:type="numbering" w:customStyle="1" w:styleId="user4">
    <w:name w:val="Без списка (user)"/>
    <w:uiPriority w:val="99"/>
    <w:semiHidden/>
    <w:unhideWhenUsed/>
    <w:qFormat/>
    <w:rsid w:val="004A25E7"/>
  </w:style>
  <w:style w:type="numbering" w:customStyle="1" w:styleId="18">
    <w:name w:val="Нет списка1"/>
    <w:uiPriority w:val="99"/>
    <w:semiHidden/>
    <w:unhideWhenUsed/>
    <w:qFormat/>
    <w:rsid w:val="004A25E7"/>
  </w:style>
  <w:style w:type="numbering" w:customStyle="1" w:styleId="25">
    <w:name w:val="Нет списка2"/>
    <w:uiPriority w:val="99"/>
    <w:semiHidden/>
    <w:unhideWhenUsed/>
    <w:qFormat/>
    <w:rsid w:val="004A25E7"/>
  </w:style>
  <w:style w:type="numbering" w:customStyle="1" w:styleId="35">
    <w:name w:val="Нет списка3"/>
    <w:uiPriority w:val="99"/>
    <w:semiHidden/>
    <w:unhideWhenUsed/>
    <w:qFormat/>
    <w:rsid w:val="004A25E7"/>
  </w:style>
  <w:style w:type="numbering" w:customStyle="1" w:styleId="41">
    <w:name w:val="Нет списка4"/>
    <w:uiPriority w:val="99"/>
    <w:semiHidden/>
    <w:unhideWhenUsed/>
    <w:qFormat/>
    <w:rsid w:val="004A25E7"/>
  </w:style>
  <w:style w:type="numbering" w:customStyle="1" w:styleId="110">
    <w:name w:val="Нет списка11"/>
    <w:uiPriority w:val="99"/>
    <w:semiHidden/>
    <w:unhideWhenUsed/>
    <w:qFormat/>
    <w:rsid w:val="004A25E7"/>
  </w:style>
  <w:style w:type="numbering" w:customStyle="1" w:styleId="5">
    <w:name w:val="Нет списка5"/>
    <w:uiPriority w:val="99"/>
    <w:semiHidden/>
    <w:unhideWhenUsed/>
    <w:qFormat/>
    <w:rsid w:val="004A25E7"/>
  </w:style>
  <w:style w:type="numbering" w:customStyle="1" w:styleId="120">
    <w:name w:val="Нет списка12"/>
    <w:uiPriority w:val="99"/>
    <w:semiHidden/>
    <w:unhideWhenUsed/>
    <w:qFormat/>
    <w:rsid w:val="004A25E7"/>
  </w:style>
  <w:style w:type="numbering" w:customStyle="1" w:styleId="6">
    <w:name w:val="Нет списка6"/>
    <w:uiPriority w:val="99"/>
    <w:semiHidden/>
    <w:unhideWhenUsed/>
    <w:qFormat/>
    <w:rsid w:val="004A25E7"/>
  </w:style>
  <w:style w:type="numbering" w:customStyle="1" w:styleId="130">
    <w:name w:val="Нет списка13"/>
    <w:uiPriority w:val="99"/>
    <w:semiHidden/>
    <w:unhideWhenUsed/>
    <w:qFormat/>
    <w:rsid w:val="004A25E7"/>
  </w:style>
  <w:style w:type="numbering" w:customStyle="1" w:styleId="7">
    <w:name w:val="Нет списка7"/>
    <w:uiPriority w:val="99"/>
    <w:semiHidden/>
    <w:unhideWhenUsed/>
    <w:qFormat/>
    <w:rsid w:val="004A25E7"/>
  </w:style>
  <w:style w:type="numbering" w:customStyle="1" w:styleId="8">
    <w:name w:val="Нет списка8"/>
    <w:uiPriority w:val="99"/>
    <w:semiHidden/>
    <w:unhideWhenUsed/>
    <w:qFormat/>
    <w:rsid w:val="004A25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5E7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A25E7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4A25E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A25E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4A25E7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4A25E7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4A25E7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character" w:styleId="a3">
    <w:name w:val="Hyperlink"/>
    <w:basedOn w:val="a0"/>
    <w:uiPriority w:val="99"/>
    <w:unhideWhenUsed/>
    <w:rsid w:val="004A25E7"/>
    <w:rPr>
      <w:color w:val="0000FF"/>
      <w:u w:val="single"/>
    </w:rPr>
  </w:style>
  <w:style w:type="character" w:styleId="a4">
    <w:name w:val="FollowedHyperlink"/>
    <w:basedOn w:val="a0"/>
    <w:uiPriority w:val="99"/>
    <w:unhideWhenUsed/>
    <w:rsid w:val="004A25E7"/>
    <w:rPr>
      <w:color w:val="800080"/>
      <w:u w:val="single"/>
    </w:rPr>
  </w:style>
  <w:style w:type="character" w:customStyle="1" w:styleId="a5">
    <w:name w:val="Текст выноски Знак"/>
    <w:basedOn w:val="a0"/>
    <w:link w:val="a6"/>
    <w:qFormat/>
    <w:rsid w:val="004A25E7"/>
    <w:rPr>
      <w:rFonts w:ascii="Segoe UI" w:eastAsia="Times New Roman" w:hAnsi="Segoe UI" w:cs="Segoe UI"/>
      <w:kern w:val="2"/>
      <w:sz w:val="18"/>
      <w:szCs w:val="18"/>
      <w:lang w:eastAsia="ru-RU"/>
    </w:rPr>
  </w:style>
  <w:style w:type="character" w:customStyle="1" w:styleId="a7">
    <w:name w:val="Верхний колонтитул Знак"/>
    <w:basedOn w:val="a0"/>
    <w:link w:val="a8"/>
    <w:qFormat/>
    <w:rsid w:val="004A25E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4A25E7"/>
  </w:style>
  <w:style w:type="character" w:customStyle="1" w:styleId="aa">
    <w:name w:val="Нижний колонтитул Знак"/>
    <w:basedOn w:val="a0"/>
    <w:link w:val="ab"/>
    <w:qFormat/>
    <w:rsid w:val="004A25E7"/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WW8Num2z0">
    <w:name w:val="WW8Num2z0"/>
    <w:qFormat/>
    <w:rsid w:val="004A25E7"/>
  </w:style>
  <w:style w:type="character" w:customStyle="1" w:styleId="21">
    <w:name w:val="Основной шрифт абзаца2"/>
    <w:qFormat/>
    <w:rsid w:val="004A25E7"/>
  </w:style>
  <w:style w:type="character" w:customStyle="1" w:styleId="WW8Num1z0">
    <w:name w:val="WW8Num1z0"/>
    <w:qFormat/>
    <w:rsid w:val="004A25E7"/>
  </w:style>
  <w:style w:type="character" w:customStyle="1" w:styleId="WW8Num1z1">
    <w:name w:val="WW8Num1z1"/>
    <w:qFormat/>
    <w:rsid w:val="004A25E7"/>
    <w:rPr>
      <w:rFonts w:ascii="Times New Roman" w:hAnsi="Times New Roman" w:cs="Times New Roman"/>
      <w:sz w:val="28"/>
      <w:szCs w:val="28"/>
    </w:rPr>
  </w:style>
  <w:style w:type="character" w:customStyle="1" w:styleId="WW8Num3z0">
    <w:name w:val="WW8Num3z0"/>
    <w:qFormat/>
    <w:rsid w:val="004A25E7"/>
  </w:style>
  <w:style w:type="character" w:customStyle="1" w:styleId="WW8Num4z0">
    <w:name w:val="WW8Num4z0"/>
    <w:qFormat/>
    <w:rsid w:val="004A25E7"/>
  </w:style>
  <w:style w:type="character" w:customStyle="1" w:styleId="WW8Num5z0">
    <w:name w:val="WW8Num5z0"/>
    <w:qFormat/>
    <w:rsid w:val="004A25E7"/>
  </w:style>
  <w:style w:type="character" w:customStyle="1" w:styleId="11">
    <w:name w:val="Основной шрифт абзаца1"/>
    <w:qFormat/>
    <w:rsid w:val="004A25E7"/>
  </w:style>
  <w:style w:type="character" w:styleId="ac">
    <w:name w:val="Subtle Emphasis"/>
    <w:qFormat/>
    <w:rsid w:val="004A25E7"/>
    <w:rPr>
      <w:i/>
      <w:iCs/>
      <w:color w:val="404040"/>
    </w:rPr>
  </w:style>
  <w:style w:type="character" w:customStyle="1" w:styleId="31">
    <w:name w:val="Основной шрифт абзаца3"/>
    <w:qFormat/>
    <w:rsid w:val="004A25E7"/>
  </w:style>
  <w:style w:type="character" w:customStyle="1" w:styleId="4">
    <w:name w:val="Основной шрифт абзаца4"/>
    <w:qFormat/>
    <w:rsid w:val="004A25E7"/>
  </w:style>
  <w:style w:type="paragraph" w:customStyle="1" w:styleId="ad">
    <w:name w:val="Заголовок"/>
    <w:basedOn w:val="a"/>
    <w:next w:val="ae"/>
    <w:qFormat/>
    <w:rsid w:val="004A25E7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ae">
    <w:name w:val="Body Text"/>
    <w:basedOn w:val="a"/>
    <w:link w:val="af"/>
    <w:rsid w:val="004A25E7"/>
    <w:pPr>
      <w:spacing w:after="140" w:line="276" w:lineRule="auto"/>
    </w:pPr>
  </w:style>
  <w:style w:type="character" w:customStyle="1" w:styleId="af">
    <w:name w:val="Основной текст Знак"/>
    <w:basedOn w:val="a0"/>
    <w:link w:val="ae"/>
    <w:rsid w:val="004A25E7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af0">
    <w:name w:val="List"/>
    <w:basedOn w:val="ae"/>
    <w:rsid w:val="004A25E7"/>
    <w:rPr>
      <w:rFonts w:cs="Lucida Sans"/>
    </w:rPr>
  </w:style>
  <w:style w:type="paragraph" w:styleId="af1">
    <w:name w:val="caption"/>
    <w:basedOn w:val="a"/>
    <w:qFormat/>
    <w:rsid w:val="004A25E7"/>
    <w:pPr>
      <w:suppressLineNumbers/>
      <w:spacing w:before="120"/>
    </w:pPr>
    <w:rPr>
      <w:rFonts w:cs="Lucida Sans"/>
      <w:i/>
      <w:iCs/>
    </w:rPr>
  </w:style>
  <w:style w:type="paragraph" w:styleId="12">
    <w:name w:val="index 1"/>
    <w:basedOn w:val="a"/>
    <w:next w:val="a"/>
    <w:autoRedefine/>
    <w:uiPriority w:val="99"/>
    <w:semiHidden/>
    <w:unhideWhenUsed/>
    <w:rsid w:val="004A25E7"/>
    <w:pPr>
      <w:spacing w:after="0"/>
      <w:ind w:left="240" w:hanging="240"/>
    </w:pPr>
  </w:style>
  <w:style w:type="paragraph" w:styleId="af2">
    <w:name w:val="index heading"/>
    <w:basedOn w:val="a"/>
    <w:qFormat/>
    <w:rsid w:val="004A25E7"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e"/>
    <w:qFormat/>
    <w:rsid w:val="004A25E7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13">
    <w:name w:val="Указатель1"/>
    <w:basedOn w:val="a"/>
    <w:qFormat/>
    <w:rsid w:val="004A25E7"/>
    <w:pPr>
      <w:suppressLineNumbers/>
    </w:pPr>
    <w:rPr>
      <w:rFonts w:cs="Lucida Sans"/>
      <w:lang w:eastAsia="zh-CN"/>
    </w:rPr>
  </w:style>
  <w:style w:type="paragraph" w:customStyle="1" w:styleId="ConsNormal">
    <w:name w:val="ConsNormal"/>
    <w:qFormat/>
    <w:rsid w:val="004A25E7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4A25E7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4A25E7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qFormat/>
    <w:rsid w:val="004A25E7"/>
    <w:pPr>
      <w:spacing w:after="0"/>
      <w:ind w:firstLine="709"/>
      <w:jc w:val="both"/>
    </w:pPr>
    <w:rPr>
      <w:kern w:val="0"/>
    </w:rPr>
  </w:style>
  <w:style w:type="paragraph" w:styleId="af3">
    <w:name w:val="List Paragraph"/>
    <w:basedOn w:val="a"/>
    <w:qFormat/>
    <w:rsid w:val="004A25E7"/>
    <w:pPr>
      <w:ind w:left="720"/>
      <w:contextualSpacing/>
    </w:pPr>
  </w:style>
  <w:style w:type="paragraph" w:customStyle="1" w:styleId="s13">
    <w:name w:val="s_13"/>
    <w:basedOn w:val="a"/>
    <w:qFormat/>
    <w:rsid w:val="004A25E7"/>
    <w:pPr>
      <w:spacing w:after="0"/>
      <w:ind w:firstLine="720"/>
    </w:pPr>
    <w:rPr>
      <w:kern w:val="0"/>
      <w:sz w:val="20"/>
      <w:szCs w:val="20"/>
    </w:rPr>
  </w:style>
  <w:style w:type="paragraph" w:customStyle="1" w:styleId="xl68">
    <w:name w:val="xl68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2">
    <w:name w:val="xl72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qFormat/>
    <w:rsid w:val="004A25E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8">
    <w:name w:val="xl78"/>
    <w:basedOn w:val="a"/>
    <w:qFormat/>
    <w:rsid w:val="004A25E7"/>
    <w:pPr>
      <w:spacing w:beforeAutospacing="1" w:afterAutospacing="1"/>
    </w:pPr>
    <w:rPr>
      <w:kern w:val="0"/>
    </w:rPr>
  </w:style>
  <w:style w:type="paragraph" w:customStyle="1" w:styleId="xl79">
    <w:name w:val="xl79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qFormat/>
    <w:rsid w:val="004A25E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8">
    <w:name w:val="xl88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9">
    <w:name w:val="xl89"/>
    <w:basedOn w:val="a"/>
    <w:qFormat/>
    <w:rsid w:val="004A25E7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90">
    <w:name w:val="xl90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qFormat/>
    <w:rsid w:val="004A25E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qFormat/>
    <w:rsid w:val="004A25E7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qFormat/>
    <w:rsid w:val="004A25E7"/>
    <w:pPr>
      <w:spacing w:beforeAutospacing="1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5"/>
    <w:unhideWhenUsed/>
    <w:qFormat/>
    <w:rsid w:val="004A25E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"/>
    <w:basedOn w:val="a0"/>
    <w:uiPriority w:val="99"/>
    <w:semiHidden/>
    <w:rsid w:val="004A25E7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customStyle="1" w:styleId="xl65">
    <w:name w:val="xl65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3">
    <w:name w:val="xl63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xl64">
    <w:name w:val="xl64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font5">
    <w:name w:val="font5"/>
    <w:basedOn w:val="a"/>
    <w:qFormat/>
    <w:rsid w:val="004A25E7"/>
    <w:pPr>
      <w:spacing w:beforeAutospacing="1" w:afterAutospacing="1"/>
    </w:pPr>
    <w:rPr>
      <w:kern w:val="0"/>
      <w:sz w:val="20"/>
      <w:szCs w:val="20"/>
    </w:rPr>
  </w:style>
  <w:style w:type="paragraph" w:customStyle="1" w:styleId="font6">
    <w:name w:val="font6"/>
    <w:basedOn w:val="a"/>
    <w:qFormat/>
    <w:rsid w:val="004A25E7"/>
    <w:pPr>
      <w:spacing w:beforeAutospacing="1" w:afterAutospacing="1"/>
    </w:pPr>
    <w:rPr>
      <w:kern w:val="0"/>
      <w:sz w:val="28"/>
      <w:szCs w:val="28"/>
    </w:rPr>
  </w:style>
  <w:style w:type="paragraph" w:customStyle="1" w:styleId="font7">
    <w:name w:val="font7"/>
    <w:basedOn w:val="a"/>
    <w:qFormat/>
    <w:rsid w:val="004A25E7"/>
    <w:pPr>
      <w:spacing w:beforeAutospacing="1" w:afterAutospacing="1"/>
    </w:pPr>
    <w:rPr>
      <w:b/>
      <w:bCs/>
      <w:color w:val="000000"/>
      <w:kern w:val="0"/>
      <w:sz w:val="28"/>
      <w:szCs w:val="28"/>
    </w:rPr>
  </w:style>
  <w:style w:type="paragraph" w:customStyle="1" w:styleId="font8">
    <w:name w:val="font8"/>
    <w:basedOn w:val="a"/>
    <w:qFormat/>
    <w:rsid w:val="004A25E7"/>
    <w:pPr>
      <w:spacing w:beforeAutospacing="1" w:afterAutospacing="1"/>
    </w:pPr>
    <w:rPr>
      <w:color w:val="000000"/>
      <w:kern w:val="0"/>
      <w:sz w:val="28"/>
      <w:szCs w:val="28"/>
    </w:rPr>
  </w:style>
  <w:style w:type="paragraph" w:customStyle="1" w:styleId="font9">
    <w:name w:val="font9"/>
    <w:basedOn w:val="a"/>
    <w:qFormat/>
    <w:rsid w:val="004A25E7"/>
    <w:pPr>
      <w:spacing w:beforeAutospacing="1" w:afterAutospacing="1"/>
    </w:pPr>
    <w:rPr>
      <w:kern w:val="0"/>
      <w:sz w:val="20"/>
      <w:szCs w:val="20"/>
      <w:u w:val="single"/>
    </w:rPr>
  </w:style>
  <w:style w:type="paragraph" w:customStyle="1" w:styleId="font10">
    <w:name w:val="font10"/>
    <w:basedOn w:val="a"/>
    <w:qFormat/>
    <w:rsid w:val="004A25E7"/>
    <w:pP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font11">
    <w:name w:val="font11"/>
    <w:basedOn w:val="a"/>
    <w:qFormat/>
    <w:rsid w:val="004A25E7"/>
    <w:pPr>
      <w:spacing w:beforeAutospacing="1" w:afterAutospacing="1"/>
    </w:pPr>
    <w:rPr>
      <w:color w:val="000000"/>
      <w:kern w:val="0"/>
      <w:sz w:val="20"/>
      <w:szCs w:val="20"/>
      <w:u w:val="single"/>
    </w:rPr>
  </w:style>
  <w:style w:type="paragraph" w:customStyle="1" w:styleId="font12">
    <w:name w:val="font12"/>
    <w:basedOn w:val="a"/>
    <w:qFormat/>
    <w:rsid w:val="004A25E7"/>
    <w:pPr>
      <w:spacing w:beforeAutospacing="1" w:afterAutospacing="1"/>
    </w:pPr>
    <w:rPr>
      <w:kern w:val="0"/>
      <w:sz w:val="28"/>
      <w:szCs w:val="28"/>
    </w:rPr>
  </w:style>
  <w:style w:type="paragraph" w:customStyle="1" w:styleId="xl116">
    <w:name w:val="xl116"/>
    <w:basedOn w:val="a"/>
    <w:qFormat/>
    <w:rsid w:val="004A25E7"/>
    <w:pPr>
      <w:spacing w:beforeAutospacing="1" w:afterAutospacing="1"/>
    </w:pPr>
    <w:rPr>
      <w:b/>
      <w:bCs/>
      <w:kern w:val="0"/>
    </w:rPr>
  </w:style>
  <w:style w:type="paragraph" w:customStyle="1" w:styleId="xl117">
    <w:name w:val="xl117"/>
    <w:basedOn w:val="a"/>
    <w:qFormat/>
    <w:rsid w:val="004A25E7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18">
    <w:name w:val="xl118"/>
    <w:basedOn w:val="a"/>
    <w:qFormat/>
    <w:rsid w:val="004A25E7"/>
    <w:pPr>
      <w:spacing w:beforeAutospacing="1" w:afterAutospacing="1"/>
    </w:pPr>
    <w:rPr>
      <w:kern w:val="0"/>
    </w:rPr>
  </w:style>
  <w:style w:type="paragraph" w:customStyle="1" w:styleId="xl119">
    <w:name w:val="xl119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120">
    <w:name w:val="xl120"/>
    <w:basedOn w:val="a"/>
    <w:qFormat/>
    <w:rsid w:val="004A25E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121">
    <w:name w:val="xl121"/>
    <w:basedOn w:val="a"/>
    <w:qFormat/>
    <w:rsid w:val="004A25E7"/>
    <w:pPr>
      <w:pBdr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2">
    <w:name w:val="xl122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3">
    <w:name w:val="xl123"/>
    <w:basedOn w:val="a"/>
    <w:qFormat/>
    <w:rsid w:val="004A25E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4">
    <w:name w:val="xl124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25">
    <w:name w:val="xl125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26">
    <w:name w:val="xl126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27">
    <w:name w:val="xl127"/>
    <w:basedOn w:val="a"/>
    <w:qFormat/>
    <w:rsid w:val="004A25E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8">
    <w:name w:val="xl128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9">
    <w:name w:val="xl129"/>
    <w:basedOn w:val="a"/>
    <w:qFormat/>
    <w:rsid w:val="004A25E7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0">
    <w:name w:val="xl130"/>
    <w:basedOn w:val="a"/>
    <w:qFormat/>
    <w:rsid w:val="004A25E7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1">
    <w:name w:val="xl131"/>
    <w:basedOn w:val="a"/>
    <w:qFormat/>
    <w:rsid w:val="004A25E7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2">
    <w:name w:val="xl132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33">
    <w:name w:val="xl133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34">
    <w:name w:val="xl134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35">
    <w:name w:val="xl135"/>
    <w:basedOn w:val="a"/>
    <w:qFormat/>
    <w:rsid w:val="004A25E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6">
    <w:name w:val="xl136"/>
    <w:basedOn w:val="a"/>
    <w:qFormat/>
    <w:rsid w:val="004A25E7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7">
    <w:name w:val="xl137"/>
    <w:basedOn w:val="a"/>
    <w:qFormat/>
    <w:rsid w:val="004A25E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8">
    <w:name w:val="xl138"/>
    <w:basedOn w:val="a"/>
    <w:qFormat/>
    <w:rsid w:val="004A25E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9">
    <w:name w:val="xl139"/>
    <w:basedOn w:val="a"/>
    <w:qFormat/>
    <w:rsid w:val="004A25E7"/>
    <w:pPr>
      <w:pBdr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0">
    <w:name w:val="xl140"/>
    <w:basedOn w:val="a"/>
    <w:qFormat/>
    <w:rsid w:val="004A25E7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1">
    <w:name w:val="xl141"/>
    <w:basedOn w:val="a"/>
    <w:qFormat/>
    <w:rsid w:val="004A25E7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2">
    <w:name w:val="xl142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3">
    <w:name w:val="xl143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4">
    <w:name w:val="xl144"/>
    <w:basedOn w:val="a"/>
    <w:qFormat/>
    <w:rsid w:val="004A25E7"/>
    <w:pPr>
      <w:spacing w:beforeAutospacing="1" w:afterAutospacing="1"/>
    </w:pPr>
    <w:rPr>
      <w:b/>
      <w:bCs/>
      <w:kern w:val="0"/>
    </w:rPr>
  </w:style>
  <w:style w:type="paragraph" w:customStyle="1" w:styleId="xl145">
    <w:name w:val="xl145"/>
    <w:basedOn w:val="a"/>
    <w:qFormat/>
    <w:rsid w:val="004A25E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6">
    <w:name w:val="xl146"/>
    <w:basedOn w:val="a"/>
    <w:qFormat/>
    <w:rsid w:val="004A25E7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7">
    <w:name w:val="xl147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48">
    <w:name w:val="xl148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49">
    <w:name w:val="xl149"/>
    <w:basedOn w:val="a"/>
    <w:qFormat/>
    <w:rsid w:val="004A25E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0">
    <w:name w:val="xl150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1">
    <w:name w:val="xl151"/>
    <w:basedOn w:val="a"/>
    <w:qFormat/>
    <w:rsid w:val="004A25E7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2">
    <w:name w:val="xl152"/>
    <w:basedOn w:val="a"/>
    <w:qFormat/>
    <w:rsid w:val="004A25E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3">
    <w:name w:val="xl153"/>
    <w:basedOn w:val="a"/>
    <w:qFormat/>
    <w:rsid w:val="004A25E7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4">
    <w:name w:val="xl154"/>
    <w:basedOn w:val="a"/>
    <w:qFormat/>
    <w:rsid w:val="004A25E7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55">
    <w:name w:val="xl155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156">
    <w:name w:val="xl156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7">
    <w:name w:val="xl157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58">
    <w:name w:val="xl158"/>
    <w:basedOn w:val="a"/>
    <w:qFormat/>
    <w:rsid w:val="004A25E7"/>
    <w:pPr>
      <w:pBdr>
        <w:left w:val="single" w:sz="8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9">
    <w:name w:val="xl159"/>
    <w:basedOn w:val="a"/>
    <w:qFormat/>
    <w:rsid w:val="004A25E7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60">
    <w:name w:val="xl160"/>
    <w:basedOn w:val="a"/>
    <w:qFormat/>
    <w:rsid w:val="004A25E7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61">
    <w:name w:val="xl161"/>
    <w:basedOn w:val="a"/>
    <w:qFormat/>
    <w:rsid w:val="004A25E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2">
    <w:name w:val="xl162"/>
    <w:basedOn w:val="a"/>
    <w:qFormat/>
    <w:rsid w:val="004A25E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3">
    <w:name w:val="xl163"/>
    <w:basedOn w:val="a"/>
    <w:qFormat/>
    <w:rsid w:val="004A25E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4">
    <w:name w:val="xl164"/>
    <w:basedOn w:val="a"/>
    <w:qFormat/>
    <w:rsid w:val="004A25E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5">
    <w:name w:val="xl165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6">
    <w:name w:val="xl166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formattexttopleveltext">
    <w:name w:val="formattext topleveltext"/>
    <w:basedOn w:val="a"/>
    <w:qFormat/>
    <w:rsid w:val="004A25E7"/>
    <w:pPr>
      <w:spacing w:beforeAutospacing="1" w:afterAutospacing="1"/>
    </w:pPr>
    <w:rPr>
      <w:kern w:val="0"/>
    </w:rPr>
  </w:style>
  <w:style w:type="paragraph" w:customStyle="1" w:styleId="xl167">
    <w:name w:val="xl167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8">
    <w:name w:val="xl168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9">
    <w:name w:val="xl169"/>
    <w:basedOn w:val="a"/>
    <w:qFormat/>
    <w:rsid w:val="004A25E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70">
    <w:name w:val="xl170"/>
    <w:basedOn w:val="a"/>
    <w:qFormat/>
    <w:rsid w:val="004A25E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71">
    <w:name w:val="xl171"/>
    <w:basedOn w:val="a"/>
    <w:qFormat/>
    <w:rsid w:val="004A25E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72">
    <w:name w:val="xl172"/>
    <w:basedOn w:val="a"/>
    <w:qFormat/>
    <w:rsid w:val="004A25E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3">
    <w:name w:val="xl173"/>
    <w:basedOn w:val="a"/>
    <w:qFormat/>
    <w:rsid w:val="004A25E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4">
    <w:name w:val="xl174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5">
    <w:name w:val="xl175"/>
    <w:basedOn w:val="a"/>
    <w:qFormat/>
    <w:rsid w:val="004A25E7"/>
    <w:pPr>
      <w:pBdr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6">
    <w:name w:val="xl176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7">
    <w:name w:val="xl177"/>
    <w:basedOn w:val="a"/>
    <w:qFormat/>
    <w:rsid w:val="004A25E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8">
    <w:name w:val="xl178"/>
    <w:basedOn w:val="a"/>
    <w:qFormat/>
    <w:rsid w:val="004A25E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9">
    <w:name w:val="xl179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0">
    <w:name w:val="xl180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81">
    <w:name w:val="xl181"/>
    <w:basedOn w:val="a"/>
    <w:qFormat/>
    <w:rsid w:val="004A25E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2">
    <w:name w:val="xl182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3">
    <w:name w:val="xl183"/>
    <w:basedOn w:val="a"/>
    <w:qFormat/>
    <w:rsid w:val="004A25E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4">
    <w:name w:val="xl184"/>
    <w:basedOn w:val="a"/>
    <w:qFormat/>
    <w:rsid w:val="004A25E7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85">
    <w:name w:val="xl185"/>
    <w:basedOn w:val="a"/>
    <w:qFormat/>
    <w:rsid w:val="004A25E7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86">
    <w:name w:val="xl186"/>
    <w:basedOn w:val="a"/>
    <w:qFormat/>
    <w:rsid w:val="004A25E7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7">
    <w:name w:val="xl187"/>
    <w:basedOn w:val="a"/>
    <w:qFormat/>
    <w:rsid w:val="004A25E7"/>
    <w:pPr>
      <w:pBdr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8">
    <w:name w:val="xl188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89">
    <w:name w:val="xl189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90">
    <w:name w:val="xl190"/>
    <w:basedOn w:val="a"/>
    <w:qFormat/>
    <w:rsid w:val="004A25E7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91">
    <w:name w:val="xl191"/>
    <w:basedOn w:val="a"/>
    <w:qFormat/>
    <w:rsid w:val="004A25E7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92">
    <w:name w:val="xl192"/>
    <w:basedOn w:val="a"/>
    <w:qFormat/>
    <w:rsid w:val="004A25E7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93">
    <w:name w:val="xl193"/>
    <w:basedOn w:val="a"/>
    <w:qFormat/>
    <w:rsid w:val="004A25E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94">
    <w:name w:val="xl194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95">
    <w:name w:val="xl195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96">
    <w:name w:val="xl196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97">
    <w:name w:val="xl197"/>
    <w:basedOn w:val="a"/>
    <w:qFormat/>
    <w:rsid w:val="004A25E7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98">
    <w:name w:val="xl198"/>
    <w:basedOn w:val="a"/>
    <w:qFormat/>
    <w:rsid w:val="004A25E7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99">
    <w:name w:val="xl199"/>
    <w:basedOn w:val="a"/>
    <w:qFormat/>
    <w:rsid w:val="004A25E7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200">
    <w:name w:val="xl200"/>
    <w:basedOn w:val="a"/>
    <w:qFormat/>
    <w:rsid w:val="004A25E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201">
    <w:name w:val="xl201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202">
    <w:name w:val="xl202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FF"/>
      <w:kern w:val="0"/>
    </w:rPr>
  </w:style>
  <w:style w:type="paragraph" w:customStyle="1" w:styleId="xl203">
    <w:name w:val="xl203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4">
    <w:name w:val="xl204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5">
    <w:name w:val="xl205"/>
    <w:basedOn w:val="a"/>
    <w:qFormat/>
    <w:rsid w:val="004A25E7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206">
    <w:name w:val="xl206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207">
    <w:name w:val="xl207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kern w:val="0"/>
    </w:rPr>
  </w:style>
  <w:style w:type="paragraph" w:customStyle="1" w:styleId="xl208">
    <w:name w:val="xl208"/>
    <w:basedOn w:val="a"/>
    <w:qFormat/>
    <w:rsid w:val="004A25E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kern w:val="0"/>
    </w:rPr>
  </w:style>
  <w:style w:type="paragraph" w:customStyle="1" w:styleId="22">
    <w:name w:val="Основной текст (2)"/>
    <w:basedOn w:val="a"/>
    <w:qFormat/>
    <w:rsid w:val="004A25E7"/>
    <w:pPr>
      <w:widowControl w:val="0"/>
      <w:shd w:val="clear" w:color="auto" w:fill="FFFFFF"/>
      <w:spacing w:after="0" w:line="324" w:lineRule="exact"/>
      <w:ind w:hanging="700"/>
    </w:pPr>
    <w:rPr>
      <w:kern w:val="0"/>
      <w:sz w:val="28"/>
      <w:szCs w:val="20"/>
      <w:shd w:val="clear" w:color="auto" w:fill="FFFFFF"/>
    </w:rPr>
  </w:style>
  <w:style w:type="paragraph" w:customStyle="1" w:styleId="32">
    <w:name w:val="Основной текст (3)"/>
    <w:basedOn w:val="a"/>
    <w:qFormat/>
    <w:rsid w:val="004A25E7"/>
    <w:pPr>
      <w:widowControl w:val="0"/>
      <w:shd w:val="clear" w:color="auto" w:fill="FFFFFF"/>
      <w:spacing w:after="0" w:line="320" w:lineRule="exact"/>
    </w:pPr>
    <w:rPr>
      <w:kern w:val="0"/>
      <w:sz w:val="20"/>
      <w:szCs w:val="20"/>
      <w:shd w:val="clear" w:color="auto" w:fill="FFFFFF"/>
    </w:rPr>
  </w:style>
  <w:style w:type="paragraph" w:customStyle="1" w:styleId="af4">
    <w:name w:val="Колонтитулы"/>
    <w:basedOn w:val="a"/>
    <w:qFormat/>
    <w:rsid w:val="004A25E7"/>
    <w:pPr>
      <w:suppressLineNumbers/>
      <w:tabs>
        <w:tab w:val="center" w:pos="4819"/>
        <w:tab w:val="right" w:pos="9638"/>
      </w:tabs>
    </w:pPr>
    <w:rPr>
      <w:lang w:eastAsia="zh-CN"/>
    </w:rPr>
  </w:style>
  <w:style w:type="paragraph" w:customStyle="1" w:styleId="user0">
    <w:name w:val="Колонтитулы (user)"/>
    <w:basedOn w:val="a"/>
    <w:qFormat/>
    <w:rsid w:val="004A25E7"/>
    <w:pPr>
      <w:suppressLineNumbers/>
      <w:tabs>
        <w:tab w:val="center" w:pos="4819"/>
        <w:tab w:val="right" w:pos="9638"/>
      </w:tabs>
    </w:pPr>
    <w:rPr>
      <w:lang w:eastAsia="zh-CN"/>
    </w:rPr>
  </w:style>
  <w:style w:type="paragraph" w:styleId="a8">
    <w:name w:val="header"/>
    <w:basedOn w:val="a"/>
    <w:link w:val="a7"/>
    <w:rsid w:val="004A25E7"/>
    <w:pPr>
      <w:tabs>
        <w:tab w:val="center" w:pos="4677"/>
        <w:tab w:val="right" w:pos="9355"/>
      </w:tabs>
      <w:spacing w:after="0"/>
    </w:pPr>
    <w:rPr>
      <w:kern w:val="0"/>
    </w:rPr>
  </w:style>
  <w:style w:type="character" w:customStyle="1" w:styleId="15">
    <w:name w:val="Верхний колонтитул Знак1"/>
    <w:basedOn w:val="a0"/>
    <w:uiPriority w:val="99"/>
    <w:semiHidden/>
    <w:rsid w:val="004A25E7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customStyle="1" w:styleId="font13">
    <w:name w:val="font13"/>
    <w:basedOn w:val="a"/>
    <w:qFormat/>
    <w:rsid w:val="004A25E7"/>
    <w:pPr>
      <w:spacing w:beforeAutospacing="1" w:afterAutospacing="1"/>
    </w:pPr>
    <w:rPr>
      <w:rFonts w:ascii="Arial" w:hAnsi="Arial" w:cs="Arial"/>
      <w:kern w:val="0"/>
    </w:rPr>
  </w:style>
  <w:style w:type="paragraph" w:customStyle="1" w:styleId="font14">
    <w:name w:val="font14"/>
    <w:basedOn w:val="a"/>
    <w:qFormat/>
    <w:rsid w:val="004A25E7"/>
    <w:pPr>
      <w:spacing w:beforeAutospacing="1" w:afterAutospacing="1"/>
    </w:pPr>
    <w:rPr>
      <w:b/>
      <w:bCs/>
      <w:color w:val="1F497D"/>
      <w:kern w:val="0"/>
      <w:sz w:val="22"/>
      <w:szCs w:val="22"/>
    </w:rPr>
  </w:style>
  <w:style w:type="paragraph" w:styleId="ab">
    <w:name w:val="footer"/>
    <w:basedOn w:val="a"/>
    <w:link w:val="aa"/>
    <w:unhideWhenUsed/>
    <w:rsid w:val="004A25E7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16">
    <w:name w:val="Нижний колонтитул Знак1"/>
    <w:basedOn w:val="a0"/>
    <w:uiPriority w:val="99"/>
    <w:semiHidden/>
    <w:rsid w:val="004A25E7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customStyle="1" w:styleId="23">
    <w:name w:val="Указатель2"/>
    <w:basedOn w:val="a"/>
    <w:qFormat/>
    <w:rsid w:val="004A25E7"/>
    <w:pPr>
      <w:suppressLineNumbers/>
    </w:pPr>
    <w:rPr>
      <w:rFonts w:cs="Lucida Sans"/>
      <w:lang w:eastAsia="zh-CN"/>
    </w:rPr>
  </w:style>
  <w:style w:type="paragraph" w:customStyle="1" w:styleId="17">
    <w:name w:val="Название объекта1"/>
    <w:basedOn w:val="a"/>
    <w:qFormat/>
    <w:rsid w:val="004A25E7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caption1">
    <w:name w:val="caption1"/>
    <w:basedOn w:val="a"/>
    <w:qFormat/>
    <w:rsid w:val="004A25E7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caption11">
    <w:name w:val="caption11"/>
    <w:basedOn w:val="a"/>
    <w:qFormat/>
    <w:rsid w:val="004A25E7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user1">
    <w:name w:val="Содержимое таблицы (user)"/>
    <w:basedOn w:val="a"/>
    <w:qFormat/>
    <w:rsid w:val="004A25E7"/>
    <w:pPr>
      <w:widowControl w:val="0"/>
      <w:suppressLineNumbers/>
    </w:pPr>
    <w:rPr>
      <w:lang w:eastAsia="zh-CN"/>
    </w:rPr>
  </w:style>
  <w:style w:type="paragraph" w:customStyle="1" w:styleId="user2">
    <w:name w:val="Заголовок таблицы (user)"/>
    <w:basedOn w:val="user1"/>
    <w:qFormat/>
    <w:rsid w:val="004A25E7"/>
    <w:pPr>
      <w:jc w:val="center"/>
    </w:pPr>
    <w:rPr>
      <w:b/>
      <w:bCs/>
    </w:rPr>
  </w:style>
  <w:style w:type="paragraph" w:customStyle="1" w:styleId="user3">
    <w:name w:val="Содержимое врезки (user)"/>
    <w:basedOn w:val="a"/>
    <w:qFormat/>
    <w:rsid w:val="004A25E7"/>
    <w:rPr>
      <w:lang w:eastAsia="zh-CN"/>
    </w:rPr>
  </w:style>
  <w:style w:type="paragraph" w:styleId="af5">
    <w:name w:val="No Spacing"/>
    <w:qFormat/>
    <w:rsid w:val="004A25E7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af6">
    <w:name w:val="Содержимое таблицы"/>
    <w:basedOn w:val="a"/>
    <w:qFormat/>
    <w:rsid w:val="004A25E7"/>
    <w:pPr>
      <w:widowControl w:val="0"/>
      <w:suppressLineNumbers/>
    </w:pPr>
  </w:style>
  <w:style w:type="paragraph" w:customStyle="1" w:styleId="33">
    <w:name w:val="Указатель3"/>
    <w:basedOn w:val="a"/>
    <w:qFormat/>
    <w:rsid w:val="004A25E7"/>
    <w:pPr>
      <w:suppressLineNumbers/>
    </w:pPr>
    <w:rPr>
      <w:rFonts w:cs="Lucida Sans"/>
      <w:lang w:eastAsia="zh-CN"/>
    </w:rPr>
  </w:style>
  <w:style w:type="paragraph" w:customStyle="1" w:styleId="24">
    <w:name w:val="Название объекта2"/>
    <w:basedOn w:val="a"/>
    <w:qFormat/>
    <w:rsid w:val="004A25E7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af7">
    <w:name w:val="Заголовок таблицы"/>
    <w:basedOn w:val="af6"/>
    <w:qFormat/>
    <w:rsid w:val="004A25E7"/>
    <w:pPr>
      <w:jc w:val="center"/>
    </w:pPr>
    <w:rPr>
      <w:b/>
      <w:bCs/>
      <w:lang w:eastAsia="zh-CN"/>
    </w:rPr>
  </w:style>
  <w:style w:type="paragraph" w:customStyle="1" w:styleId="af8">
    <w:name w:val="Содержимое врезки"/>
    <w:basedOn w:val="a"/>
    <w:qFormat/>
    <w:rsid w:val="004A25E7"/>
    <w:rPr>
      <w:lang w:eastAsia="zh-CN"/>
    </w:rPr>
  </w:style>
  <w:style w:type="paragraph" w:customStyle="1" w:styleId="40">
    <w:name w:val="Указатель4"/>
    <w:basedOn w:val="a"/>
    <w:qFormat/>
    <w:rsid w:val="004A25E7"/>
    <w:pPr>
      <w:suppressLineNumbers/>
    </w:pPr>
    <w:rPr>
      <w:rFonts w:cs="Lucida Sans"/>
      <w:lang w:eastAsia="zh-CN"/>
    </w:rPr>
  </w:style>
  <w:style w:type="paragraph" w:customStyle="1" w:styleId="34">
    <w:name w:val="Название объекта3"/>
    <w:basedOn w:val="a"/>
    <w:qFormat/>
    <w:rsid w:val="004A25E7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caption111">
    <w:name w:val="caption111"/>
    <w:basedOn w:val="a"/>
    <w:qFormat/>
    <w:rsid w:val="004A25E7"/>
    <w:pPr>
      <w:suppressLineNumbers/>
      <w:spacing w:before="120"/>
    </w:pPr>
    <w:rPr>
      <w:rFonts w:cs="Lucida Sans"/>
      <w:i/>
      <w:iCs/>
      <w:lang w:eastAsia="zh-CN"/>
    </w:rPr>
  </w:style>
  <w:style w:type="numbering" w:customStyle="1" w:styleId="af9">
    <w:name w:val="Без списка"/>
    <w:uiPriority w:val="99"/>
    <w:semiHidden/>
    <w:unhideWhenUsed/>
    <w:qFormat/>
    <w:rsid w:val="004A25E7"/>
  </w:style>
  <w:style w:type="numbering" w:customStyle="1" w:styleId="user4">
    <w:name w:val="Без списка (user)"/>
    <w:uiPriority w:val="99"/>
    <w:semiHidden/>
    <w:unhideWhenUsed/>
    <w:qFormat/>
    <w:rsid w:val="004A25E7"/>
  </w:style>
  <w:style w:type="numbering" w:customStyle="1" w:styleId="18">
    <w:name w:val="Нет списка1"/>
    <w:uiPriority w:val="99"/>
    <w:semiHidden/>
    <w:unhideWhenUsed/>
    <w:qFormat/>
    <w:rsid w:val="004A25E7"/>
  </w:style>
  <w:style w:type="numbering" w:customStyle="1" w:styleId="25">
    <w:name w:val="Нет списка2"/>
    <w:uiPriority w:val="99"/>
    <w:semiHidden/>
    <w:unhideWhenUsed/>
    <w:qFormat/>
    <w:rsid w:val="004A25E7"/>
  </w:style>
  <w:style w:type="numbering" w:customStyle="1" w:styleId="35">
    <w:name w:val="Нет списка3"/>
    <w:uiPriority w:val="99"/>
    <w:semiHidden/>
    <w:unhideWhenUsed/>
    <w:qFormat/>
    <w:rsid w:val="004A25E7"/>
  </w:style>
  <w:style w:type="numbering" w:customStyle="1" w:styleId="41">
    <w:name w:val="Нет списка4"/>
    <w:uiPriority w:val="99"/>
    <w:semiHidden/>
    <w:unhideWhenUsed/>
    <w:qFormat/>
    <w:rsid w:val="004A25E7"/>
  </w:style>
  <w:style w:type="numbering" w:customStyle="1" w:styleId="110">
    <w:name w:val="Нет списка11"/>
    <w:uiPriority w:val="99"/>
    <w:semiHidden/>
    <w:unhideWhenUsed/>
    <w:qFormat/>
    <w:rsid w:val="004A25E7"/>
  </w:style>
  <w:style w:type="numbering" w:customStyle="1" w:styleId="5">
    <w:name w:val="Нет списка5"/>
    <w:uiPriority w:val="99"/>
    <w:semiHidden/>
    <w:unhideWhenUsed/>
    <w:qFormat/>
    <w:rsid w:val="004A25E7"/>
  </w:style>
  <w:style w:type="numbering" w:customStyle="1" w:styleId="120">
    <w:name w:val="Нет списка12"/>
    <w:uiPriority w:val="99"/>
    <w:semiHidden/>
    <w:unhideWhenUsed/>
    <w:qFormat/>
    <w:rsid w:val="004A25E7"/>
  </w:style>
  <w:style w:type="numbering" w:customStyle="1" w:styleId="6">
    <w:name w:val="Нет списка6"/>
    <w:uiPriority w:val="99"/>
    <w:semiHidden/>
    <w:unhideWhenUsed/>
    <w:qFormat/>
    <w:rsid w:val="004A25E7"/>
  </w:style>
  <w:style w:type="numbering" w:customStyle="1" w:styleId="130">
    <w:name w:val="Нет списка13"/>
    <w:uiPriority w:val="99"/>
    <w:semiHidden/>
    <w:unhideWhenUsed/>
    <w:qFormat/>
    <w:rsid w:val="004A25E7"/>
  </w:style>
  <w:style w:type="numbering" w:customStyle="1" w:styleId="7">
    <w:name w:val="Нет списка7"/>
    <w:uiPriority w:val="99"/>
    <w:semiHidden/>
    <w:unhideWhenUsed/>
    <w:qFormat/>
    <w:rsid w:val="004A25E7"/>
  </w:style>
  <w:style w:type="numbering" w:customStyle="1" w:styleId="8">
    <w:name w:val="Нет списка8"/>
    <w:uiPriority w:val="99"/>
    <w:semiHidden/>
    <w:unhideWhenUsed/>
    <w:qFormat/>
    <w:rsid w:val="004A25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53</Pages>
  <Words>15325</Words>
  <Characters>87354</Characters>
  <Application>Microsoft Office Word</Application>
  <DocSecurity>0</DocSecurity>
  <Lines>727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102475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2026-05-13T11:51:00Z</dcterms:created>
  <dcterms:modified xsi:type="dcterms:W3CDTF">2026-05-13T11:52:00Z</dcterms:modified>
</cp:coreProperties>
</file>